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AD0F" w14:textId="003EB5FE" w:rsidR="00DD1016" w:rsidRPr="00854ECA" w:rsidRDefault="00854ECA" w:rsidP="00854ECA">
      <w:pPr>
        <w:tabs>
          <w:tab w:val="left" w:pos="1616"/>
        </w:tabs>
        <w:bidi/>
        <w:spacing w:line="240" w:lineRule="auto"/>
        <w:jc w:val="center"/>
        <w:rPr>
          <w:b/>
          <w:bCs/>
          <w:color w:val="004F88"/>
          <w:sz w:val="28"/>
          <w:szCs w:val="28"/>
          <w:rtl/>
          <w:lang w:bidi="ar-MA"/>
        </w:rPr>
      </w:pPr>
      <w:r w:rsidRPr="00854ECA">
        <w:rPr>
          <w:rFonts w:hint="cs"/>
          <w:b/>
          <w:bCs/>
          <w:color w:val="004F88"/>
          <w:sz w:val="28"/>
          <w:szCs w:val="28"/>
          <w:rtl/>
          <w:lang w:bidi="ar-MA"/>
        </w:rPr>
        <w:t xml:space="preserve">وحدة </w:t>
      </w:r>
      <w:r w:rsidR="00DD1016" w:rsidRPr="00854ECA">
        <w:rPr>
          <w:rFonts w:hint="cs"/>
          <w:b/>
          <w:bCs/>
          <w:color w:val="004F88"/>
          <w:sz w:val="28"/>
          <w:szCs w:val="28"/>
          <w:rtl/>
          <w:lang w:bidi="ar-MA"/>
        </w:rPr>
        <w:t>جيومورفولوجيا عامة.</w:t>
      </w:r>
    </w:p>
    <w:p w14:paraId="1BFED9F5" w14:textId="65AB02E0" w:rsidR="0043761B" w:rsidRPr="00933662" w:rsidRDefault="00DD1016" w:rsidP="00933662">
      <w:pPr>
        <w:tabs>
          <w:tab w:val="left" w:pos="1616"/>
        </w:tabs>
        <w:bidi/>
        <w:spacing w:line="276" w:lineRule="auto"/>
        <w:jc w:val="center"/>
        <w:rPr>
          <w:b/>
          <w:bCs/>
          <w:color w:val="004F88"/>
          <w:sz w:val="28"/>
          <w:szCs w:val="28"/>
          <w:rtl/>
          <w:lang w:bidi="ar-MA"/>
        </w:rPr>
      </w:pPr>
      <w:r w:rsidRPr="00933662">
        <w:rPr>
          <w:rFonts w:hint="cs"/>
          <w:b/>
          <w:bCs/>
          <w:color w:val="004F88"/>
          <w:sz w:val="28"/>
          <w:szCs w:val="28"/>
          <w:rtl/>
          <w:lang w:bidi="ar-MA"/>
        </w:rPr>
        <w:t xml:space="preserve">المحور الأول : </w:t>
      </w:r>
      <w:r w:rsidR="0043761B" w:rsidRPr="00933662">
        <w:rPr>
          <w:rFonts w:hint="cs"/>
          <w:b/>
          <w:bCs/>
          <w:color w:val="004F88"/>
          <w:sz w:val="28"/>
          <w:szCs w:val="28"/>
          <w:rtl/>
          <w:lang w:bidi="ar-MA"/>
        </w:rPr>
        <w:t>مدخل إلى الجغرافيا الطبيعية وعلاقتها ببقي العلوم</w:t>
      </w:r>
    </w:p>
    <w:p w14:paraId="744715F9" w14:textId="686C40EF" w:rsidR="00933662" w:rsidRDefault="00933662" w:rsidP="00DE7107">
      <w:pPr>
        <w:bidi/>
        <w:spacing w:after="0" w:line="276" w:lineRule="auto"/>
        <w:jc w:val="lowKashida"/>
        <w:rPr>
          <w:rFonts w:asciiTheme="majorBidi" w:hAnsiTheme="majorBidi" w:cs="Times New Roman"/>
          <w:b/>
          <w:bCs/>
          <w:color w:val="004F88"/>
          <w:sz w:val="28"/>
          <w:szCs w:val="28"/>
          <w:rtl/>
          <w:lang w:bidi="ar-MA"/>
        </w:rPr>
      </w:pPr>
      <w:r>
        <w:rPr>
          <w:rFonts w:asciiTheme="majorBidi" w:hAnsiTheme="majorBidi" w:cs="Times New Roman" w:hint="cs"/>
          <w:b/>
          <w:bCs/>
          <w:color w:val="004F88"/>
          <w:sz w:val="28"/>
          <w:szCs w:val="28"/>
          <w:rtl/>
          <w:lang w:bidi="ar-MA"/>
        </w:rPr>
        <w:t>أهداف المحور :</w:t>
      </w:r>
    </w:p>
    <w:p w14:paraId="60CF2514" w14:textId="3F421E44" w:rsidR="00933662" w:rsidRDefault="00933662" w:rsidP="00933662">
      <w:pPr>
        <w:pStyle w:val="ListParagraph"/>
        <w:numPr>
          <w:ilvl w:val="0"/>
          <w:numId w:val="2"/>
        </w:numPr>
        <w:bidi/>
        <w:spacing w:line="276" w:lineRule="auto"/>
        <w:jc w:val="lowKashida"/>
        <w:rPr>
          <w:rFonts w:asciiTheme="majorBidi" w:hAnsiTheme="majorBidi" w:cs="Times New Roman"/>
          <w:color w:val="004F88"/>
          <w:sz w:val="28"/>
          <w:szCs w:val="28"/>
          <w:lang w:bidi="ar-MA"/>
        </w:rPr>
      </w:pPr>
      <w:r w:rsidRPr="00933662">
        <w:rPr>
          <w:rFonts w:asciiTheme="majorBidi" w:hAnsiTheme="majorBidi" w:cs="Times New Roman" w:hint="cs"/>
          <w:color w:val="004F88"/>
          <w:sz w:val="28"/>
          <w:szCs w:val="28"/>
          <w:rtl/>
          <w:lang w:bidi="ar-MA"/>
        </w:rPr>
        <w:t>التعرف</w:t>
      </w:r>
      <w:r w:rsidR="00364364">
        <w:rPr>
          <w:rFonts w:asciiTheme="majorBidi" w:hAnsiTheme="majorBidi" w:cs="Times New Roman" w:hint="cs"/>
          <w:color w:val="004F88"/>
          <w:sz w:val="28"/>
          <w:szCs w:val="28"/>
          <w:rtl/>
          <w:lang w:bidi="ar-MA"/>
        </w:rPr>
        <w:t xml:space="preserve"> على أهداف وفروع الجغرافية الطبيعية</w:t>
      </w:r>
    </w:p>
    <w:p w14:paraId="7C95CBA9" w14:textId="1ACF6677" w:rsidR="00933662" w:rsidRDefault="00933662" w:rsidP="00933662">
      <w:pPr>
        <w:pStyle w:val="ListParagraph"/>
        <w:numPr>
          <w:ilvl w:val="0"/>
          <w:numId w:val="2"/>
        </w:numPr>
        <w:bidi/>
        <w:spacing w:line="276" w:lineRule="auto"/>
        <w:jc w:val="lowKashida"/>
        <w:rPr>
          <w:rFonts w:asciiTheme="majorBidi" w:hAnsiTheme="majorBidi" w:cs="Times New Roman"/>
          <w:color w:val="004F88"/>
          <w:sz w:val="28"/>
          <w:szCs w:val="28"/>
          <w:lang w:bidi="ar-MA"/>
        </w:rPr>
      </w:pPr>
      <w:r>
        <w:rPr>
          <w:rFonts w:asciiTheme="majorBidi" w:hAnsiTheme="majorBidi" w:cs="Times New Roman" w:hint="cs"/>
          <w:color w:val="004F88"/>
          <w:sz w:val="28"/>
          <w:szCs w:val="28"/>
          <w:rtl/>
          <w:lang w:bidi="ar-MA"/>
        </w:rPr>
        <w:t>التعرف</w:t>
      </w:r>
      <w:r w:rsidR="00364364">
        <w:rPr>
          <w:rFonts w:asciiTheme="majorBidi" w:hAnsiTheme="majorBidi" w:cs="Times New Roman" w:hint="cs"/>
          <w:color w:val="004F88"/>
          <w:sz w:val="28"/>
          <w:szCs w:val="28"/>
          <w:rtl/>
          <w:lang w:bidi="ar-MA"/>
        </w:rPr>
        <w:t xml:space="preserve"> على أهداف الجيومورفولوجيا</w:t>
      </w:r>
    </w:p>
    <w:p w14:paraId="1461E2BC" w14:textId="1CA6772F" w:rsidR="00933662" w:rsidRPr="00933662" w:rsidRDefault="00933662" w:rsidP="00DE7107">
      <w:pPr>
        <w:pStyle w:val="ListParagraph"/>
        <w:numPr>
          <w:ilvl w:val="0"/>
          <w:numId w:val="2"/>
        </w:numPr>
        <w:bidi/>
        <w:spacing w:after="0" w:line="276" w:lineRule="auto"/>
        <w:jc w:val="lowKashida"/>
        <w:rPr>
          <w:rFonts w:asciiTheme="majorBidi" w:hAnsiTheme="majorBidi" w:cs="Times New Roman"/>
          <w:color w:val="004F88"/>
          <w:sz w:val="28"/>
          <w:szCs w:val="28"/>
          <w:rtl/>
          <w:lang w:bidi="ar-MA"/>
        </w:rPr>
      </w:pPr>
      <w:r>
        <w:rPr>
          <w:rFonts w:asciiTheme="majorBidi" w:hAnsiTheme="majorBidi" w:cs="Times New Roman" w:hint="cs"/>
          <w:color w:val="004F88"/>
          <w:sz w:val="28"/>
          <w:szCs w:val="28"/>
          <w:rtl/>
          <w:lang w:bidi="ar-MA"/>
        </w:rPr>
        <w:t>التعرف</w:t>
      </w:r>
      <w:r w:rsidR="00364364">
        <w:rPr>
          <w:rFonts w:asciiTheme="majorBidi" w:hAnsiTheme="majorBidi" w:cs="Times New Roman" w:hint="cs"/>
          <w:color w:val="004F88"/>
          <w:sz w:val="28"/>
          <w:szCs w:val="28"/>
          <w:rtl/>
          <w:lang w:bidi="ar-MA"/>
        </w:rPr>
        <w:t xml:space="preserve"> على علاقة الجيومورفولوجيا بالعلوم الأخرى</w:t>
      </w:r>
    </w:p>
    <w:p w14:paraId="2059B910" w14:textId="6C9A3DF0" w:rsidR="00933662" w:rsidRPr="00933662" w:rsidRDefault="00933662" w:rsidP="00933662">
      <w:pPr>
        <w:bidi/>
        <w:spacing w:after="0" w:line="276" w:lineRule="auto"/>
        <w:jc w:val="lowKashida"/>
        <w:rPr>
          <w:rFonts w:asciiTheme="majorBidi" w:hAnsiTheme="majorBidi" w:cs="Times New Roman"/>
          <w:b/>
          <w:bCs/>
          <w:color w:val="004F88"/>
          <w:sz w:val="28"/>
          <w:szCs w:val="28"/>
          <w:rtl/>
          <w:lang w:bidi="ar-MA"/>
        </w:rPr>
      </w:pPr>
      <w:r w:rsidRPr="00933662">
        <w:rPr>
          <w:rFonts w:asciiTheme="majorBidi" w:hAnsiTheme="majorBidi" w:cs="Times New Roman" w:hint="cs"/>
          <w:b/>
          <w:bCs/>
          <w:color w:val="004F88"/>
          <w:sz w:val="28"/>
          <w:szCs w:val="28"/>
          <w:rtl/>
          <w:lang w:bidi="ar-MA"/>
        </w:rPr>
        <w:t>مقدمة</w:t>
      </w:r>
    </w:p>
    <w:p w14:paraId="0360DBB7" w14:textId="0C01139A" w:rsidR="00EB23E4" w:rsidRDefault="0043761B" w:rsidP="00933662">
      <w:pPr>
        <w:bidi/>
        <w:spacing w:line="276" w:lineRule="auto"/>
        <w:jc w:val="lowKashida"/>
        <w:rPr>
          <w:rFonts w:asciiTheme="majorBidi" w:hAnsiTheme="majorBidi" w:cs="Times New Roman"/>
          <w:sz w:val="28"/>
          <w:szCs w:val="28"/>
          <w:rtl/>
          <w:lang w:bidi="ar-MA"/>
        </w:rPr>
      </w:pPr>
      <w:r w:rsidRPr="00933662">
        <w:rPr>
          <w:rFonts w:asciiTheme="majorBidi" w:hAnsiTheme="majorBidi" w:cs="Times New Roman" w:hint="cs"/>
          <w:sz w:val="28"/>
          <w:szCs w:val="28"/>
          <w:rtl/>
          <w:lang w:bidi="ar-MA"/>
        </w:rPr>
        <w:t xml:space="preserve">تعتبر </w:t>
      </w:r>
      <w:r w:rsidR="003304A4" w:rsidRPr="00933662">
        <w:rPr>
          <w:rFonts w:asciiTheme="majorBidi" w:hAnsiTheme="majorBidi" w:cs="Times New Roman" w:hint="cs"/>
          <w:sz w:val="28"/>
          <w:szCs w:val="28"/>
          <w:rtl/>
          <w:lang w:bidi="ar-MA"/>
        </w:rPr>
        <w:t>الجغرافيا علم يهتم بدراسة</w:t>
      </w:r>
      <w:r w:rsidR="003C3214" w:rsidRPr="00933662">
        <w:rPr>
          <w:rFonts w:asciiTheme="majorBidi" w:hAnsiTheme="majorBidi" w:cs="Times New Roman" w:hint="cs"/>
          <w:sz w:val="28"/>
          <w:szCs w:val="28"/>
          <w:rtl/>
          <w:lang w:bidi="ar-MA"/>
        </w:rPr>
        <w:t xml:space="preserve">  الظواهر الطبيعية والأنشطة البشرية على </w:t>
      </w:r>
      <w:r w:rsidR="003304A4" w:rsidRPr="00933662">
        <w:rPr>
          <w:rFonts w:asciiTheme="majorBidi" w:hAnsiTheme="majorBidi" w:cs="Times New Roman" w:hint="cs"/>
          <w:sz w:val="28"/>
          <w:szCs w:val="28"/>
          <w:rtl/>
          <w:lang w:bidi="ar-MA"/>
        </w:rPr>
        <w:t>سطح الأرض</w:t>
      </w:r>
      <w:r w:rsidR="009278DC" w:rsidRPr="00933662">
        <w:rPr>
          <w:rFonts w:asciiTheme="majorBidi" w:hAnsiTheme="majorBidi" w:cs="Times New Roman" w:hint="cs"/>
          <w:sz w:val="28"/>
          <w:szCs w:val="28"/>
          <w:rtl/>
          <w:lang w:bidi="ar-MA"/>
        </w:rPr>
        <w:t xml:space="preserve"> حيث يعيش الإنسان والكائنات الحية الأخرى</w:t>
      </w:r>
      <w:r w:rsidR="003C3214" w:rsidRPr="00933662">
        <w:rPr>
          <w:rFonts w:asciiTheme="majorBidi" w:hAnsiTheme="majorBidi" w:cs="Times New Roman" w:hint="cs"/>
          <w:sz w:val="28"/>
          <w:szCs w:val="28"/>
          <w:rtl/>
          <w:lang w:bidi="ar-MA"/>
        </w:rPr>
        <w:t>.</w:t>
      </w:r>
      <w:r w:rsidR="009278DC" w:rsidRPr="00933662">
        <w:rPr>
          <w:rFonts w:asciiTheme="majorBidi" w:hAnsiTheme="majorBidi" w:cs="Times New Roman" w:hint="cs"/>
          <w:sz w:val="28"/>
          <w:szCs w:val="28"/>
          <w:rtl/>
          <w:lang w:bidi="ar-MA"/>
        </w:rPr>
        <w:t xml:space="preserve"> </w:t>
      </w:r>
      <w:r w:rsidR="009278DC" w:rsidRPr="00933662">
        <w:rPr>
          <w:rFonts w:ascii="SimplifiedArabic" w:hAnsi="SimplifiedArabic" w:cs="Arial" w:hint="cs"/>
          <w:color w:val="000000"/>
          <w:sz w:val="28"/>
          <w:szCs w:val="28"/>
          <w:rtl/>
        </w:rPr>
        <w:t>وتقوم الجغرافيا على دراسة علاقات التفاعل بين الإنسان ومحيطه الطبيعي</w:t>
      </w:r>
      <w:r w:rsidR="009278DC" w:rsidRPr="00933662">
        <w:rPr>
          <w:rFonts w:asciiTheme="majorBidi" w:hAnsiTheme="majorBidi" w:cs="Times New Roman" w:hint="cs"/>
          <w:sz w:val="28"/>
          <w:szCs w:val="28"/>
          <w:rtl/>
          <w:lang w:bidi="ar-MA"/>
        </w:rPr>
        <w:t xml:space="preserve">. وبهذه الغاية تكون الجغرافيا علم شمولي ونسقي وتحليلي في نفس الوقت، يسعى إلى تحليل الظواهر الجغرافية </w:t>
      </w:r>
      <w:r w:rsidR="00EB23E4" w:rsidRPr="00933662">
        <w:rPr>
          <w:rFonts w:asciiTheme="majorBidi" w:hAnsiTheme="majorBidi" w:cs="Times New Roman" w:hint="cs"/>
          <w:sz w:val="28"/>
          <w:szCs w:val="28"/>
          <w:rtl/>
          <w:lang w:bidi="ar-MA"/>
        </w:rPr>
        <w:t xml:space="preserve">الطبيعية والبشرية </w:t>
      </w:r>
      <w:r w:rsidR="009278DC" w:rsidRPr="00933662">
        <w:rPr>
          <w:rFonts w:asciiTheme="majorBidi" w:hAnsiTheme="majorBidi" w:cs="Times New Roman" w:hint="cs"/>
          <w:sz w:val="28"/>
          <w:szCs w:val="28"/>
          <w:rtl/>
          <w:lang w:bidi="ar-MA"/>
        </w:rPr>
        <w:t xml:space="preserve">وتفكيكها وفهم </w:t>
      </w:r>
      <w:r w:rsidR="00A34887" w:rsidRPr="00933662">
        <w:rPr>
          <w:rFonts w:hint="cs"/>
          <w:sz w:val="28"/>
          <w:szCs w:val="28"/>
          <w:rtl/>
          <w:lang w:bidi="ar-MA"/>
        </w:rPr>
        <w:t>ظروف نشأتها وخصائصها وتصنيفها وتوزيعها المكاني و</w:t>
      </w:r>
      <w:r w:rsidR="00EB23E4" w:rsidRPr="00933662">
        <w:rPr>
          <w:rFonts w:hint="cs"/>
          <w:sz w:val="28"/>
          <w:szCs w:val="28"/>
          <w:rtl/>
          <w:lang w:bidi="ar-MA"/>
        </w:rPr>
        <w:t xml:space="preserve">تطورها </w:t>
      </w:r>
      <w:r w:rsidR="00A34887" w:rsidRPr="00933662">
        <w:rPr>
          <w:rFonts w:hint="cs"/>
          <w:sz w:val="28"/>
          <w:szCs w:val="28"/>
          <w:rtl/>
          <w:lang w:bidi="ar-MA"/>
        </w:rPr>
        <w:t>الزمني وإلى</w:t>
      </w:r>
      <w:r w:rsidR="00837738" w:rsidRPr="00933662">
        <w:rPr>
          <w:rFonts w:hint="cs"/>
          <w:sz w:val="28"/>
          <w:szCs w:val="28"/>
          <w:rtl/>
          <w:lang w:bidi="ar-MA"/>
        </w:rPr>
        <w:t xml:space="preserve"> </w:t>
      </w:r>
      <w:r w:rsidR="00A34887" w:rsidRPr="00933662">
        <w:rPr>
          <w:rFonts w:hint="cs"/>
          <w:sz w:val="28"/>
          <w:szCs w:val="28"/>
          <w:rtl/>
          <w:lang w:bidi="ar-MA"/>
        </w:rPr>
        <w:t xml:space="preserve">جرد وتفسير وتعليل </w:t>
      </w:r>
      <w:r w:rsidR="009278DC" w:rsidRPr="00933662">
        <w:rPr>
          <w:rFonts w:asciiTheme="majorBidi" w:hAnsiTheme="majorBidi" w:cs="Times New Roman" w:hint="cs"/>
          <w:sz w:val="28"/>
          <w:szCs w:val="28"/>
          <w:rtl/>
          <w:lang w:bidi="ar-MA"/>
        </w:rPr>
        <w:t>علاقات التأثير والتأثر بين</w:t>
      </w:r>
      <w:r w:rsidR="00EB23E4" w:rsidRPr="00933662">
        <w:rPr>
          <w:rFonts w:asciiTheme="majorBidi" w:hAnsiTheme="majorBidi" w:cs="Times New Roman" w:hint="cs"/>
          <w:sz w:val="28"/>
          <w:szCs w:val="28"/>
          <w:rtl/>
          <w:lang w:bidi="ar-MA"/>
        </w:rPr>
        <w:t xml:space="preserve"> عناصر نفس الظاهرة من جهة وبين ظاهرة وأخرى من جهة ثانية.</w:t>
      </w:r>
    </w:p>
    <w:p w14:paraId="0FB9A93F" w14:textId="5E736C97" w:rsidR="00364364" w:rsidRPr="00364364" w:rsidRDefault="00364364" w:rsidP="003B3F79">
      <w:pPr>
        <w:bidi/>
        <w:spacing w:after="0" w:line="276" w:lineRule="auto"/>
        <w:jc w:val="lowKashida"/>
        <w:rPr>
          <w:rFonts w:asciiTheme="majorBidi" w:hAnsiTheme="majorBidi" w:cs="Times New Roman"/>
          <w:b/>
          <w:bCs/>
          <w:color w:val="004E9A"/>
          <w:sz w:val="28"/>
          <w:szCs w:val="28"/>
          <w:rtl/>
          <w:lang w:bidi="ar-MA"/>
        </w:rPr>
      </w:pPr>
      <w:r w:rsidRPr="00364364">
        <w:rPr>
          <w:rFonts w:asciiTheme="majorBidi" w:hAnsiTheme="majorBidi" w:cs="Times New Roman" w:hint="cs"/>
          <w:b/>
          <w:bCs/>
          <w:color w:val="004E9A"/>
          <w:sz w:val="28"/>
          <w:szCs w:val="28"/>
          <w:rtl/>
          <w:lang w:bidi="ar-MA"/>
        </w:rPr>
        <w:t>1.- أهداف وفروع الجغرافية الطبيعية</w:t>
      </w:r>
    </w:p>
    <w:p w14:paraId="6A4E1760" w14:textId="1E8657E1" w:rsidR="00933662" w:rsidRPr="00933662" w:rsidRDefault="00933662" w:rsidP="003B3F79">
      <w:pPr>
        <w:bidi/>
        <w:spacing w:after="0" w:line="276" w:lineRule="auto"/>
        <w:jc w:val="lowKashida"/>
        <w:rPr>
          <w:rFonts w:asciiTheme="majorBidi" w:hAnsiTheme="majorBidi" w:cs="Times New Roman"/>
          <w:b/>
          <w:bCs/>
          <w:color w:val="004F88"/>
          <w:sz w:val="28"/>
          <w:szCs w:val="28"/>
          <w:rtl/>
          <w:lang w:bidi="ar-MA"/>
        </w:rPr>
      </w:pPr>
      <w:r w:rsidRPr="00933662">
        <w:rPr>
          <w:rFonts w:asciiTheme="majorBidi" w:hAnsiTheme="majorBidi" w:cs="Times New Roman" w:hint="cs"/>
          <w:b/>
          <w:bCs/>
          <w:color w:val="004F88"/>
          <w:sz w:val="28"/>
          <w:szCs w:val="28"/>
          <w:rtl/>
          <w:lang w:bidi="ar-MA"/>
        </w:rPr>
        <w:t>1.</w:t>
      </w:r>
      <w:r w:rsidR="00364364">
        <w:rPr>
          <w:rFonts w:asciiTheme="majorBidi" w:hAnsiTheme="majorBidi" w:cs="Times New Roman" w:hint="cs"/>
          <w:b/>
          <w:bCs/>
          <w:color w:val="004F88"/>
          <w:sz w:val="28"/>
          <w:szCs w:val="28"/>
          <w:rtl/>
          <w:lang w:bidi="ar-MA"/>
        </w:rPr>
        <w:t>1.</w:t>
      </w:r>
      <w:r w:rsidRPr="00933662">
        <w:rPr>
          <w:rFonts w:asciiTheme="majorBidi" w:hAnsiTheme="majorBidi" w:cs="Times New Roman" w:hint="cs"/>
          <w:b/>
          <w:bCs/>
          <w:color w:val="004F88"/>
          <w:sz w:val="28"/>
          <w:szCs w:val="28"/>
          <w:rtl/>
          <w:lang w:bidi="ar-MA"/>
        </w:rPr>
        <w:t>- مدخل إلى</w:t>
      </w:r>
      <w:r w:rsidR="00364364">
        <w:rPr>
          <w:rFonts w:asciiTheme="majorBidi" w:hAnsiTheme="majorBidi" w:cs="Times New Roman" w:hint="cs"/>
          <w:b/>
          <w:bCs/>
          <w:color w:val="004F88"/>
          <w:sz w:val="28"/>
          <w:szCs w:val="28"/>
          <w:rtl/>
          <w:lang w:bidi="ar-MA"/>
        </w:rPr>
        <w:t xml:space="preserve"> أهداف</w:t>
      </w:r>
      <w:r w:rsidRPr="00933662">
        <w:rPr>
          <w:rFonts w:asciiTheme="majorBidi" w:hAnsiTheme="majorBidi" w:cs="Times New Roman" w:hint="cs"/>
          <w:b/>
          <w:bCs/>
          <w:color w:val="004F88"/>
          <w:sz w:val="28"/>
          <w:szCs w:val="28"/>
          <w:rtl/>
          <w:lang w:bidi="ar-MA"/>
        </w:rPr>
        <w:t xml:space="preserve"> الجغرافية الطبيعية</w:t>
      </w:r>
    </w:p>
    <w:p w14:paraId="471980C8" w14:textId="668A7F9A" w:rsidR="003C3214" w:rsidRPr="00933662" w:rsidRDefault="003C3214" w:rsidP="00933662">
      <w:pPr>
        <w:bidi/>
        <w:spacing w:line="276" w:lineRule="auto"/>
        <w:jc w:val="lowKashida"/>
        <w:rPr>
          <w:rFonts w:asciiTheme="majorBidi" w:hAnsiTheme="majorBidi" w:cs="Times New Roman"/>
          <w:sz w:val="28"/>
          <w:szCs w:val="28"/>
          <w:rtl/>
          <w:lang w:bidi="ar-MA"/>
        </w:rPr>
      </w:pPr>
      <w:r w:rsidRPr="00933662">
        <w:rPr>
          <w:rFonts w:asciiTheme="majorBidi" w:hAnsiTheme="majorBidi" w:cs="Times New Roman" w:hint="cs"/>
          <w:sz w:val="28"/>
          <w:szCs w:val="28"/>
          <w:rtl/>
          <w:lang w:bidi="ar-MA"/>
        </w:rPr>
        <w:t xml:space="preserve">نتيجة الإختلاف المنهجي بين الدراسات البشرية والدراسات الطبيعية فقد انقسمت الجغرافيا إلى </w:t>
      </w:r>
      <w:r w:rsidR="00844BD8" w:rsidRPr="00933662">
        <w:rPr>
          <w:rFonts w:asciiTheme="majorBidi" w:hAnsiTheme="majorBidi" w:cs="Times New Roman" w:hint="cs"/>
          <w:sz w:val="28"/>
          <w:szCs w:val="28"/>
          <w:rtl/>
          <w:lang w:bidi="ar-MA"/>
        </w:rPr>
        <w:t xml:space="preserve">شقين كبيرين هما الجغرافيا </w:t>
      </w:r>
      <w:r w:rsidR="00F228CE" w:rsidRPr="00933662">
        <w:rPr>
          <w:rFonts w:asciiTheme="majorBidi" w:hAnsiTheme="majorBidi" w:cs="Times New Roman" w:hint="cs"/>
          <w:sz w:val="28"/>
          <w:szCs w:val="28"/>
          <w:rtl/>
          <w:lang w:bidi="ar-MA"/>
        </w:rPr>
        <w:t>ا</w:t>
      </w:r>
      <w:r w:rsidR="00844BD8" w:rsidRPr="00933662">
        <w:rPr>
          <w:rFonts w:asciiTheme="majorBidi" w:hAnsiTheme="majorBidi" w:cs="Times New Roman" w:hint="cs"/>
          <w:sz w:val="28"/>
          <w:szCs w:val="28"/>
          <w:rtl/>
          <w:lang w:bidi="ar-MA"/>
        </w:rPr>
        <w:t>الطبيعية و</w:t>
      </w:r>
      <w:r w:rsidRPr="00933662">
        <w:rPr>
          <w:rFonts w:asciiTheme="majorBidi" w:hAnsiTheme="majorBidi" w:cs="Times New Roman" w:hint="cs"/>
          <w:sz w:val="28"/>
          <w:szCs w:val="28"/>
          <w:rtl/>
          <w:lang w:bidi="ar-MA"/>
        </w:rPr>
        <w:t xml:space="preserve">الجغرافيا </w:t>
      </w:r>
      <w:r w:rsidR="00844BD8" w:rsidRPr="00933662">
        <w:rPr>
          <w:rFonts w:asciiTheme="majorBidi" w:hAnsiTheme="majorBidi" w:cs="Times New Roman" w:hint="cs"/>
          <w:sz w:val="28"/>
          <w:szCs w:val="28"/>
          <w:rtl/>
          <w:lang w:bidi="ar-MA"/>
        </w:rPr>
        <w:t>البشرية</w:t>
      </w:r>
      <w:r w:rsidRPr="00933662">
        <w:rPr>
          <w:rFonts w:asciiTheme="majorBidi" w:hAnsiTheme="majorBidi" w:cs="Times New Roman" w:hint="cs"/>
          <w:sz w:val="28"/>
          <w:szCs w:val="28"/>
          <w:rtl/>
          <w:lang w:bidi="ar-MA"/>
        </w:rPr>
        <w:t>. فالجغرافي</w:t>
      </w:r>
      <w:r w:rsidR="0052581C" w:rsidRPr="00933662">
        <w:rPr>
          <w:rFonts w:asciiTheme="majorBidi" w:hAnsiTheme="majorBidi" w:cs="Times New Roman" w:hint="cs"/>
          <w:sz w:val="28"/>
          <w:szCs w:val="28"/>
          <w:rtl/>
          <w:lang w:bidi="ar-MA"/>
        </w:rPr>
        <w:t>ا</w:t>
      </w:r>
      <w:r w:rsidRPr="00933662">
        <w:rPr>
          <w:rFonts w:asciiTheme="majorBidi" w:hAnsiTheme="majorBidi" w:cs="Times New Roman" w:hint="cs"/>
          <w:sz w:val="28"/>
          <w:szCs w:val="28"/>
          <w:rtl/>
          <w:lang w:bidi="ar-MA"/>
        </w:rPr>
        <w:t xml:space="preserve"> البشرية تهتم بدراسة أنشطة الإنسان والديناميات</w:t>
      </w:r>
      <w:r w:rsidR="0052581C" w:rsidRPr="00933662">
        <w:rPr>
          <w:rFonts w:asciiTheme="majorBidi" w:hAnsiTheme="majorBidi" w:cs="Times New Roman" w:hint="cs"/>
          <w:sz w:val="28"/>
          <w:szCs w:val="28"/>
          <w:rtl/>
          <w:lang w:bidi="ar-MA"/>
        </w:rPr>
        <w:t xml:space="preserve"> الزمنية والمكانية</w:t>
      </w:r>
      <w:r w:rsidRPr="00933662">
        <w:rPr>
          <w:rFonts w:asciiTheme="majorBidi" w:hAnsiTheme="majorBidi" w:cs="Times New Roman" w:hint="cs"/>
          <w:sz w:val="28"/>
          <w:szCs w:val="28"/>
          <w:rtl/>
          <w:lang w:bidi="ar-MA"/>
        </w:rPr>
        <w:t xml:space="preserve"> المرتبطة بها، حيث تهتم بالأنشطة الإقتصادية كالفلاحة والسياحة والصناعة والخدمات، وتهتم بالديناميات الديموغرافية</w:t>
      </w:r>
      <w:r w:rsidR="00A34887" w:rsidRPr="00933662">
        <w:rPr>
          <w:rFonts w:asciiTheme="majorBidi" w:hAnsiTheme="majorBidi" w:cs="Times New Roman" w:hint="cs"/>
          <w:sz w:val="28"/>
          <w:szCs w:val="28"/>
          <w:rtl/>
          <w:lang w:bidi="ar-MA"/>
        </w:rPr>
        <w:t xml:space="preserve"> </w:t>
      </w:r>
      <w:r w:rsidRPr="00933662">
        <w:rPr>
          <w:rFonts w:asciiTheme="majorBidi" w:hAnsiTheme="majorBidi" w:cs="Times New Roman" w:hint="cs"/>
          <w:sz w:val="28"/>
          <w:szCs w:val="28"/>
          <w:rtl/>
          <w:lang w:bidi="ar-MA"/>
        </w:rPr>
        <w:t>والسياسية و</w:t>
      </w:r>
      <w:r w:rsidR="00A34887" w:rsidRPr="00933662">
        <w:rPr>
          <w:rFonts w:asciiTheme="majorBidi" w:hAnsiTheme="majorBidi" w:cs="Times New Roman" w:hint="cs"/>
          <w:sz w:val="28"/>
          <w:szCs w:val="28"/>
          <w:rtl/>
          <w:lang w:bidi="ar-MA"/>
        </w:rPr>
        <w:t>الاجتماعية و</w:t>
      </w:r>
      <w:r w:rsidRPr="00933662">
        <w:rPr>
          <w:rFonts w:asciiTheme="majorBidi" w:hAnsiTheme="majorBidi" w:cs="Times New Roman" w:hint="cs"/>
          <w:sz w:val="28"/>
          <w:szCs w:val="28"/>
          <w:rtl/>
          <w:lang w:bidi="ar-MA"/>
        </w:rPr>
        <w:t>التحولات العمرانية</w:t>
      </w:r>
      <w:r w:rsidR="00D13AE1" w:rsidRPr="00933662">
        <w:rPr>
          <w:rFonts w:asciiTheme="majorBidi" w:hAnsiTheme="majorBidi" w:cs="Times New Roman"/>
          <w:sz w:val="28"/>
          <w:szCs w:val="28"/>
          <w:lang w:bidi="ar-MA"/>
        </w:rPr>
        <w:t xml:space="preserve"> </w:t>
      </w:r>
      <w:r w:rsidR="00D13AE1" w:rsidRPr="00933662">
        <w:rPr>
          <w:rFonts w:asciiTheme="majorBidi" w:hAnsiTheme="majorBidi" w:cs="Times New Roman" w:hint="cs"/>
          <w:sz w:val="28"/>
          <w:szCs w:val="28"/>
          <w:rtl/>
          <w:lang w:bidi="ar-MA"/>
        </w:rPr>
        <w:t>الحضرية والريفية</w:t>
      </w:r>
      <w:r w:rsidRPr="00933662">
        <w:rPr>
          <w:rFonts w:asciiTheme="majorBidi" w:hAnsiTheme="majorBidi" w:cs="Times New Roman" w:hint="cs"/>
          <w:sz w:val="28"/>
          <w:szCs w:val="28"/>
          <w:rtl/>
          <w:lang w:bidi="ar-MA"/>
        </w:rPr>
        <w:t xml:space="preserve"> </w:t>
      </w:r>
      <w:r w:rsidR="00A34887" w:rsidRPr="00933662">
        <w:rPr>
          <w:rFonts w:asciiTheme="majorBidi" w:hAnsiTheme="majorBidi" w:cs="Times New Roman" w:hint="cs"/>
          <w:sz w:val="28"/>
          <w:szCs w:val="28"/>
          <w:rtl/>
          <w:lang w:bidi="ar-MA"/>
        </w:rPr>
        <w:t>وأشكال التهيئة</w:t>
      </w:r>
      <w:r w:rsidRPr="00933662">
        <w:rPr>
          <w:rFonts w:asciiTheme="majorBidi" w:hAnsiTheme="majorBidi" w:cs="Times New Roman" w:hint="cs"/>
          <w:sz w:val="28"/>
          <w:szCs w:val="28"/>
          <w:rtl/>
          <w:lang w:bidi="ar-MA"/>
        </w:rPr>
        <w:t xml:space="preserve"> التي عرفها م</w:t>
      </w:r>
      <w:r w:rsidR="0052581C" w:rsidRPr="00933662">
        <w:rPr>
          <w:rFonts w:asciiTheme="majorBidi" w:hAnsiTheme="majorBidi" w:cs="Times New Roman" w:hint="cs"/>
          <w:sz w:val="28"/>
          <w:szCs w:val="28"/>
          <w:rtl/>
          <w:lang w:bidi="ar-MA"/>
        </w:rPr>
        <w:t>جال جغرافي معين</w:t>
      </w:r>
      <w:r w:rsidRPr="00933662">
        <w:rPr>
          <w:rFonts w:asciiTheme="majorBidi" w:hAnsiTheme="majorBidi" w:cs="Times New Roman" w:hint="cs"/>
          <w:sz w:val="28"/>
          <w:szCs w:val="28"/>
          <w:rtl/>
          <w:lang w:bidi="ar-MA"/>
        </w:rPr>
        <w:t>.</w:t>
      </w:r>
    </w:p>
    <w:p w14:paraId="5A45F1C1" w14:textId="58D52904" w:rsidR="00A34887" w:rsidRPr="00933662" w:rsidRDefault="003C3214" w:rsidP="00933662">
      <w:pPr>
        <w:bidi/>
        <w:spacing w:before="240" w:after="0" w:line="276" w:lineRule="auto"/>
        <w:jc w:val="lowKashida"/>
        <w:rPr>
          <w:sz w:val="28"/>
          <w:szCs w:val="28"/>
          <w:rtl/>
          <w:lang w:bidi="ar-MA"/>
        </w:rPr>
      </w:pPr>
      <w:r w:rsidRPr="00933662">
        <w:rPr>
          <w:rFonts w:asciiTheme="majorBidi" w:hAnsiTheme="majorBidi" w:cs="Times New Roman" w:hint="cs"/>
          <w:sz w:val="28"/>
          <w:szCs w:val="28"/>
          <w:rtl/>
          <w:lang w:bidi="ar-MA"/>
        </w:rPr>
        <w:t xml:space="preserve">في المقابل نجد أن الجغرافية الطبيعية </w:t>
      </w:r>
      <w:r w:rsidR="009278DC" w:rsidRPr="00933662">
        <w:rPr>
          <w:rFonts w:hint="cs"/>
          <w:sz w:val="28"/>
          <w:szCs w:val="28"/>
          <w:rtl/>
          <w:lang w:bidi="ar-MA"/>
        </w:rPr>
        <w:t>تهتم بدراسة</w:t>
      </w:r>
      <w:r w:rsidR="00E82F7F" w:rsidRPr="00933662">
        <w:rPr>
          <w:sz w:val="28"/>
          <w:szCs w:val="28"/>
          <w:lang w:bidi="ar-MA"/>
        </w:rPr>
        <w:t xml:space="preserve"> </w:t>
      </w:r>
      <w:r w:rsidR="009278DC" w:rsidRPr="00933662">
        <w:rPr>
          <w:rFonts w:hint="cs"/>
          <w:sz w:val="28"/>
          <w:szCs w:val="28"/>
          <w:rtl/>
          <w:lang w:bidi="ar-MA"/>
        </w:rPr>
        <w:t>الظواهر الطبيعية و</w:t>
      </w:r>
      <w:r w:rsidR="00555533" w:rsidRPr="00933662">
        <w:rPr>
          <w:rFonts w:hint="cs"/>
          <w:sz w:val="28"/>
          <w:szCs w:val="28"/>
          <w:rtl/>
          <w:lang w:bidi="ar-MA"/>
        </w:rPr>
        <w:t xml:space="preserve">دينامية </w:t>
      </w:r>
      <w:r w:rsidR="009278DC" w:rsidRPr="00933662">
        <w:rPr>
          <w:rFonts w:hint="cs"/>
          <w:sz w:val="28"/>
          <w:szCs w:val="28"/>
          <w:rtl/>
          <w:lang w:bidi="ar-MA"/>
        </w:rPr>
        <w:t>مكونات البيئات المرتبطة بال</w:t>
      </w:r>
      <w:r w:rsidR="00A34887" w:rsidRPr="00933662">
        <w:rPr>
          <w:rFonts w:hint="cs"/>
          <w:sz w:val="28"/>
          <w:szCs w:val="28"/>
          <w:rtl/>
          <w:lang w:bidi="ar-MA"/>
        </w:rPr>
        <w:t>أغلفة الأربعة لسطح الأرض</w:t>
      </w:r>
      <w:r w:rsidR="00555533" w:rsidRPr="00933662">
        <w:rPr>
          <w:rFonts w:hint="cs"/>
          <w:sz w:val="28"/>
          <w:szCs w:val="28"/>
          <w:rtl/>
          <w:lang w:bidi="ar-MA"/>
        </w:rPr>
        <w:t>.</w:t>
      </w:r>
      <w:r w:rsidR="00E82F7F" w:rsidRPr="00933662">
        <w:rPr>
          <w:rFonts w:hint="cs"/>
          <w:sz w:val="28"/>
          <w:szCs w:val="28"/>
          <w:rtl/>
          <w:lang w:bidi="ar-MA"/>
        </w:rPr>
        <w:t xml:space="preserve"> </w:t>
      </w:r>
      <w:r w:rsidR="00555533" w:rsidRPr="00933662">
        <w:rPr>
          <w:rFonts w:asciiTheme="majorBidi" w:hAnsiTheme="majorBidi" w:cs="Times New Roman" w:hint="cs"/>
          <w:sz w:val="28"/>
          <w:szCs w:val="28"/>
          <w:rtl/>
          <w:lang w:bidi="ar-MA"/>
        </w:rPr>
        <w:t xml:space="preserve">وهي لا تدرس هذه الظواهر لذاتها وإنما لفهم علاقاتها بالأنشطة البشرية </w:t>
      </w:r>
      <w:r w:rsidR="00E82F7F" w:rsidRPr="00933662">
        <w:rPr>
          <w:rFonts w:hint="cs"/>
          <w:sz w:val="28"/>
          <w:szCs w:val="28"/>
          <w:rtl/>
          <w:lang w:bidi="ar-MA"/>
        </w:rPr>
        <w:t xml:space="preserve">كموارد كامنة او </w:t>
      </w:r>
      <w:r w:rsidR="00AA66F8" w:rsidRPr="00933662">
        <w:rPr>
          <w:rFonts w:hint="cs"/>
          <w:sz w:val="28"/>
          <w:szCs w:val="28"/>
          <w:rtl/>
          <w:lang w:bidi="ar-MA"/>
        </w:rPr>
        <w:t>ك</w:t>
      </w:r>
      <w:r w:rsidR="00E82F7F" w:rsidRPr="00933662">
        <w:rPr>
          <w:rFonts w:hint="cs"/>
          <w:sz w:val="28"/>
          <w:szCs w:val="28"/>
          <w:rtl/>
          <w:lang w:bidi="ar-MA"/>
        </w:rPr>
        <w:t>مخاطر محتملة</w:t>
      </w:r>
      <w:r w:rsidR="00A34887" w:rsidRPr="00933662">
        <w:rPr>
          <w:rFonts w:hint="cs"/>
          <w:sz w:val="28"/>
          <w:szCs w:val="28"/>
          <w:rtl/>
          <w:lang w:bidi="ar-MA"/>
        </w:rPr>
        <w:t xml:space="preserve">. </w:t>
      </w:r>
    </w:p>
    <w:p w14:paraId="7444D768" w14:textId="5823CA26" w:rsidR="00E82F7F" w:rsidRPr="00933662" w:rsidRDefault="00A34887" w:rsidP="00933662">
      <w:pPr>
        <w:bidi/>
        <w:spacing w:after="0" w:line="276" w:lineRule="auto"/>
        <w:jc w:val="lowKashida"/>
        <w:rPr>
          <w:sz w:val="28"/>
          <w:szCs w:val="28"/>
          <w:rtl/>
          <w:lang w:bidi="ar-MA"/>
        </w:rPr>
      </w:pPr>
      <w:r w:rsidRPr="00933662">
        <w:rPr>
          <w:rFonts w:hint="cs"/>
          <w:sz w:val="28"/>
          <w:szCs w:val="28"/>
          <w:rtl/>
          <w:lang w:bidi="ar-MA"/>
        </w:rPr>
        <w:t xml:space="preserve">فهي تدرس </w:t>
      </w:r>
      <w:r w:rsidR="009278DC" w:rsidRPr="00933662">
        <w:rPr>
          <w:rFonts w:hint="cs"/>
          <w:sz w:val="28"/>
          <w:szCs w:val="28"/>
          <w:rtl/>
          <w:lang w:bidi="ar-MA"/>
        </w:rPr>
        <w:t>الغلاف الصخري</w:t>
      </w:r>
      <w:r w:rsidRPr="00933662">
        <w:rPr>
          <w:rFonts w:hint="cs"/>
          <w:sz w:val="28"/>
          <w:szCs w:val="28"/>
          <w:rtl/>
          <w:lang w:bidi="ar-MA"/>
        </w:rPr>
        <w:t xml:space="preserve"> بما </w:t>
      </w:r>
      <w:r w:rsidR="009278DC" w:rsidRPr="00933662">
        <w:rPr>
          <w:rFonts w:hint="cs"/>
          <w:sz w:val="28"/>
          <w:szCs w:val="28"/>
          <w:rtl/>
          <w:lang w:bidi="ar-MA"/>
        </w:rPr>
        <w:t>يش</w:t>
      </w:r>
      <w:r w:rsidRPr="00933662">
        <w:rPr>
          <w:rFonts w:hint="cs"/>
          <w:sz w:val="28"/>
          <w:szCs w:val="28"/>
          <w:rtl/>
          <w:lang w:bidi="ar-MA"/>
        </w:rPr>
        <w:t>ت</w:t>
      </w:r>
      <w:r w:rsidR="009278DC" w:rsidRPr="00933662">
        <w:rPr>
          <w:rFonts w:hint="cs"/>
          <w:sz w:val="28"/>
          <w:szCs w:val="28"/>
          <w:rtl/>
          <w:lang w:bidi="ar-MA"/>
        </w:rPr>
        <w:t>مل</w:t>
      </w:r>
      <w:r w:rsidRPr="00933662">
        <w:rPr>
          <w:rFonts w:hint="cs"/>
          <w:sz w:val="28"/>
          <w:szCs w:val="28"/>
          <w:rtl/>
          <w:lang w:bidi="ar-MA"/>
        </w:rPr>
        <w:t xml:space="preserve"> عليه من أنواع </w:t>
      </w:r>
      <w:r w:rsidR="009278DC" w:rsidRPr="00933662">
        <w:rPr>
          <w:rFonts w:hint="cs"/>
          <w:sz w:val="28"/>
          <w:szCs w:val="28"/>
          <w:rtl/>
          <w:lang w:bidi="ar-MA"/>
        </w:rPr>
        <w:t>الصخور التي يتألف منها السطح، وتهتم بدراسة</w:t>
      </w:r>
      <w:r w:rsidR="00837738" w:rsidRPr="00933662">
        <w:rPr>
          <w:rFonts w:hint="cs"/>
          <w:sz w:val="28"/>
          <w:szCs w:val="28"/>
          <w:rtl/>
          <w:lang w:bidi="ar-MA"/>
        </w:rPr>
        <w:t xml:space="preserve"> </w:t>
      </w:r>
      <w:r w:rsidR="009278DC" w:rsidRPr="00933662">
        <w:rPr>
          <w:rFonts w:hint="cs"/>
          <w:sz w:val="28"/>
          <w:szCs w:val="28"/>
          <w:rtl/>
          <w:lang w:bidi="ar-MA"/>
        </w:rPr>
        <w:t>خصائصها الكيميائية والفيزيائية والميكانيكية</w:t>
      </w:r>
      <w:r w:rsidRPr="00933662">
        <w:rPr>
          <w:rFonts w:hint="cs"/>
          <w:sz w:val="28"/>
          <w:szCs w:val="28"/>
          <w:rtl/>
          <w:lang w:bidi="ar-MA"/>
        </w:rPr>
        <w:t xml:space="preserve">، </w:t>
      </w:r>
      <w:r w:rsidR="009278DC" w:rsidRPr="00933662">
        <w:rPr>
          <w:rFonts w:hint="cs"/>
          <w:sz w:val="28"/>
          <w:szCs w:val="28"/>
          <w:rtl/>
          <w:lang w:bidi="ar-MA"/>
        </w:rPr>
        <w:t>وعلاقتها بالظواهر الأخرى</w:t>
      </w:r>
      <w:r w:rsidR="00D13AE1" w:rsidRPr="00933662">
        <w:rPr>
          <w:rFonts w:hint="cs"/>
          <w:sz w:val="28"/>
          <w:szCs w:val="28"/>
          <w:rtl/>
          <w:lang w:bidi="ar-MA"/>
        </w:rPr>
        <w:t xml:space="preserve"> كالجريان المائي السطحي والباطني والتعرية</w:t>
      </w:r>
      <w:r w:rsidR="00E82F7F" w:rsidRPr="00933662">
        <w:rPr>
          <w:rFonts w:hint="cs"/>
          <w:sz w:val="28"/>
          <w:szCs w:val="28"/>
          <w:rtl/>
          <w:lang w:bidi="ar-MA"/>
        </w:rPr>
        <w:t>.</w:t>
      </w:r>
    </w:p>
    <w:p w14:paraId="2D2C8F0D" w14:textId="5CB9F7EF" w:rsidR="009278DC" w:rsidRPr="00933662" w:rsidRDefault="00A34887" w:rsidP="00933662">
      <w:pPr>
        <w:bidi/>
        <w:spacing w:after="0" w:line="276" w:lineRule="auto"/>
        <w:jc w:val="lowKashida"/>
        <w:rPr>
          <w:sz w:val="28"/>
          <w:szCs w:val="28"/>
          <w:lang w:bidi="ar-MA"/>
        </w:rPr>
      </w:pPr>
      <w:r w:rsidRPr="00933662">
        <w:rPr>
          <w:rFonts w:hint="cs"/>
          <w:sz w:val="28"/>
          <w:szCs w:val="28"/>
          <w:rtl/>
          <w:lang w:bidi="ar-MA"/>
        </w:rPr>
        <w:t xml:space="preserve">كما تهتم بدراسة </w:t>
      </w:r>
      <w:r w:rsidR="009278DC" w:rsidRPr="00933662">
        <w:rPr>
          <w:rFonts w:hint="cs"/>
          <w:sz w:val="28"/>
          <w:szCs w:val="28"/>
          <w:rtl/>
          <w:lang w:bidi="ar-MA"/>
        </w:rPr>
        <w:t xml:space="preserve">الغلاف المائي </w:t>
      </w:r>
      <w:r w:rsidRPr="00933662">
        <w:rPr>
          <w:rFonts w:hint="cs"/>
          <w:sz w:val="28"/>
          <w:szCs w:val="28"/>
          <w:rtl/>
          <w:lang w:bidi="ar-MA"/>
        </w:rPr>
        <w:t xml:space="preserve">بما </w:t>
      </w:r>
      <w:r w:rsidR="009278DC" w:rsidRPr="00933662">
        <w:rPr>
          <w:rFonts w:hint="cs"/>
          <w:sz w:val="28"/>
          <w:szCs w:val="28"/>
          <w:rtl/>
          <w:lang w:bidi="ar-MA"/>
        </w:rPr>
        <w:t>يش</w:t>
      </w:r>
      <w:r w:rsidRPr="00933662">
        <w:rPr>
          <w:rFonts w:hint="cs"/>
          <w:sz w:val="28"/>
          <w:szCs w:val="28"/>
          <w:rtl/>
          <w:lang w:bidi="ar-MA"/>
        </w:rPr>
        <w:t>ت</w:t>
      </w:r>
      <w:r w:rsidR="009278DC" w:rsidRPr="00933662">
        <w:rPr>
          <w:rFonts w:hint="cs"/>
          <w:sz w:val="28"/>
          <w:szCs w:val="28"/>
          <w:rtl/>
          <w:lang w:bidi="ar-MA"/>
        </w:rPr>
        <w:t xml:space="preserve">مل </w:t>
      </w:r>
      <w:r w:rsidRPr="00933662">
        <w:rPr>
          <w:rFonts w:hint="cs"/>
          <w:sz w:val="28"/>
          <w:szCs w:val="28"/>
          <w:rtl/>
          <w:lang w:bidi="ar-MA"/>
        </w:rPr>
        <w:t xml:space="preserve">عليه من مختلف </w:t>
      </w:r>
      <w:r w:rsidR="009278DC" w:rsidRPr="00933662">
        <w:rPr>
          <w:rFonts w:hint="cs"/>
          <w:sz w:val="28"/>
          <w:szCs w:val="28"/>
          <w:rtl/>
          <w:lang w:bidi="ar-MA"/>
        </w:rPr>
        <w:t>أنواع المياه المالحة والعذبة والأجاجة</w:t>
      </w:r>
      <w:r w:rsidRPr="00933662">
        <w:rPr>
          <w:rFonts w:hint="cs"/>
          <w:sz w:val="28"/>
          <w:szCs w:val="28"/>
          <w:rtl/>
          <w:lang w:bidi="ar-MA"/>
        </w:rPr>
        <w:t xml:space="preserve">، سوء </w:t>
      </w:r>
      <w:r w:rsidR="009278DC" w:rsidRPr="00933662">
        <w:rPr>
          <w:rFonts w:hint="cs"/>
          <w:sz w:val="28"/>
          <w:szCs w:val="28"/>
          <w:rtl/>
          <w:lang w:bidi="ar-MA"/>
        </w:rPr>
        <w:t>الموجودة في الجو او على السطح او في الفرشات الباطنية، وتهتم بدراسة خصائصها</w:t>
      </w:r>
      <w:r w:rsidR="00457ECB" w:rsidRPr="00933662">
        <w:rPr>
          <w:rFonts w:hint="cs"/>
          <w:sz w:val="28"/>
          <w:szCs w:val="28"/>
          <w:rtl/>
          <w:lang w:bidi="ar-MA"/>
        </w:rPr>
        <w:t xml:space="preserve"> الكيميائية والفيزيائية</w:t>
      </w:r>
      <w:r w:rsidR="009278DC" w:rsidRPr="00933662">
        <w:rPr>
          <w:rFonts w:hint="cs"/>
          <w:sz w:val="28"/>
          <w:szCs w:val="28"/>
          <w:rtl/>
          <w:lang w:bidi="ar-MA"/>
        </w:rPr>
        <w:t xml:space="preserve"> وتوزيعها وديناميتها المجالية والزمنية. </w:t>
      </w:r>
    </w:p>
    <w:p w14:paraId="715A459A" w14:textId="4D1F6E8B" w:rsidR="00A34887" w:rsidRPr="00933662" w:rsidRDefault="00A34887" w:rsidP="00933662">
      <w:pPr>
        <w:bidi/>
        <w:spacing w:after="0" w:line="276" w:lineRule="auto"/>
        <w:jc w:val="lowKashida"/>
        <w:rPr>
          <w:sz w:val="28"/>
          <w:szCs w:val="28"/>
          <w:rtl/>
          <w:lang w:bidi="ar-MA"/>
        </w:rPr>
      </w:pPr>
      <w:r w:rsidRPr="00933662">
        <w:rPr>
          <w:rFonts w:hint="cs"/>
          <w:sz w:val="28"/>
          <w:szCs w:val="28"/>
          <w:rtl/>
          <w:lang w:bidi="ar-MA"/>
        </w:rPr>
        <w:t xml:space="preserve">كما تهتم الجغرافيا الطبيعية بدراسة خصائص </w:t>
      </w:r>
      <w:r w:rsidR="009278DC" w:rsidRPr="00933662">
        <w:rPr>
          <w:rFonts w:hint="cs"/>
          <w:sz w:val="28"/>
          <w:szCs w:val="28"/>
          <w:rtl/>
          <w:lang w:bidi="ar-MA"/>
        </w:rPr>
        <w:t>الغلاف الجوي</w:t>
      </w:r>
      <w:r w:rsidRPr="00933662">
        <w:rPr>
          <w:rFonts w:hint="cs"/>
          <w:sz w:val="28"/>
          <w:szCs w:val="28"/>
          <w:rtl/>
          <w:lang w:bidi="ar-MA"/>
        </w:rPr>
        <w:t xml:space="preserve"> بمكوناته وعناصره من </w:t>
      </w:r>
      <w:r w:rsidR="009278DC" w:rsidRPr="00933662">
        <w:rPr>
          <w:rFonts w:hint="cs"/>
          <w:sz w:val="28"/>
          <w:szCs w:val="28"/>
          <w:rtl/>
          <w:lang w:bidi="ar-MA"/>
        </w:rPr>
        <w:t>غازات وعوالق وتهتم ب</w:t>
      </w:r>
      <w:r w:rsidRPr="00933662">
        <w:rPr>
          <w:rFonts w:hint="cs"/>
          <w:sz w:val="28"/>
          <w:szCs w:val="28"/>
          <w:rtl/>
          <w:lang w:bidi="ar-MA"/>
        </w:rPr>
        <w:t>دينامي</w:t>
      </w:r>
      <w:r w:rsidR="00837738" w:rsidRPr="00933662">
        <w:rPr>
          <w:rFonts w:hint="cs"/>
          <w:sz w:val="28"/>
          <w:szCs w:val="28"/>
          <w:rtl/>
          <w:lang w:bidi="ar-MA"/>
        </w:rPr>
        <w:t xml:space="preserve">تها </w:t>
      </w:r>
      <w:r w:rsidRPr="00933662">
        <w:rPr>
          <w:rFonts w:hint="cs"/>
          <w:sz w:val="28"/>
          <w:szCs w:val="28"/>
          <w:rtl/>
          <w:lang w:bidi="ar-MA"/>
        </w:rPr>
        <w:t>الفيزيائية والطاقية</w:t>
      </w:r>
      <w:r w:rsidR="00D13AE1" w:rsidRPr="00933662">
        <w:rPr>
          <w:rFonts w:hint="cs"/>
          <w:sz w:val="28"/>
          <w:szCs w:val="28"/>
          <w:rtl/>
          <w:lang w:bidi="ar-MA"/>
        </w:rPr>
        <w:t xml:space="preserve"> على شكل ضغوط جوية مسؤولة عن تشكل موجات </w:t>
      </w:r>
      <w:r w:rsidR="00AA66F8" w:rsidRPr="00933662">
        <w:rPr>
          <w:rFonts w:hint="cs"/>
          <w:sz w:val="28"/>
          <w:szCs w:val="28"/>
          <w:rtl/>
          <w:lang w:bidi="ar-MA"/>
        </w:rPr>
        <w:t>ال</w:t>
      </w:r>
      <w:r w:rsidR="00D13AE1" w:rsidRPr="00933662">
        <w:rPr>
          <w:rFonts w:hint="cs"/>
          <w:sz w:val="28"/>
          <w:szCs w:val="28"/>
          <w:rtl/>
          <w:lang w:bidi="ar-MA"/>
        </w:rPr>
        <w:t xml:space="preserve">حر او </w:t>
      </w:r>
      <w:r w:rsidR="00AA66F8" w:rsidRPr="00933662">
        <w:rPr>
          <w:rFonts w:hint="cs"/>
          <w:sz w:val="28"/>
          <w:szCs w:val="28"/>
          <w:rtl/>
          <w:lang w:bidi="ar-MA"/>
        </w:rPr>
        <w:t>ال</w:t>
      </w:r>
      <w:r w:rsidR="00D13AE1" w:rsidRPr="00933662">
        <w:rPr>
          <w:rFonts w:hint="cs"/>
          <w:sz w:val="28"/>
          <w:szCs w:val="28"/>
          <w:rtl/>
          <w:lang w:bidi="ar-MA"/>
        </w:rPr>
        <w:t xml:space="preserve">برد او على تشكل </w:t>
      </w:r>
      <w:r w:rsidR="00AA66F8" w:rsidRPr="00933662">
        <w:rPr>
          <w:rFonts w:hint="cs"/>
          <w:sz w:val="28"/>
          <w:szCs w:val="28"/>
          <w:rtl/>
          <w:lang w:bidi="ar-MA"/>
        </w:rPr>
        <w:t>ال</w:t>
      </w:r>
      <w:r w:rsidR="00D13AE1" w:rsidRPr="00933662">
        <w:rPr>
          <w:rFonts w:hint="cs"/>
          <w:sz w:val="28"/>
          <w:szCs w:val="28"/>
          <w:rtl/>
          <w:lang w:bidi="ar-MA"/>
        </w:rPr>
        <w:t>رياح و</w:t>
      </w:r>
      <w:r w:rsidR="00AA66F8" w:rsidRPr="00933662">
        <w:rPr>
          <w:rFonts w:hint="cs"/>
          <w:sz w:val="28"/>
          <w:szCs w:val="28"/>
          <w:rtl/>
          <w:lang w:bidi="ar-MA"/>
        </w:rPr>
        <w:t>ال</w:t>
      </w:r>
      <w:r w:rsidR="00D13AE1" w:rsidRPr="00933662">
        <w:rPr>
          <w:rFonts w:hint="cs"/>
          <w:sz w:val="28"/>
          <w:szCs w:val="28"/>
          <w:rtl/>
          <w:lang w:bidi="ar-MA"/>
        </w:rPr>
        <w:t>عواصف</w:t>
      </w:r>
      <w:r w:rsidRPr="00933662">
        <w:rPr>
          <w:rFonts w:hint="cs"/>
          <w:sz w:val="28"/>
          <w:szCs w:val="28"/>
          <w:rtl/>
          <w:lang w:bidi="ar-MA"/>
        </w:rPr>
        <w:t xml:space="preserve">. </w:t>
      </w:r>
    </w:p>
    <w:p w14:paraId="2F3A55EB" w14:textId="02F082F8" w:rsidR="009278DC" w:rsidRPr="00933662" w:rsidRDefault="00A34887" w:rsidP="00933662">
      <w:pPr>
        <w:bidi/>
        <w:spacing w:line="276" w:lineRule="auto"/>
        <w:jc w:val="lowKashida"/>
        <w:rPr>
          <w:sz w:val="28"/>
          <w:szCs w:val="28"/>
          <w:lang w:bidi="ar-MA"/>
        </w:rPr>
      </w:pPr>
      <w:r w:rsidRPr="00933662">
        <w:rPr>
          <w:rFonts w:hint="cs"/>
          <w:sz w:val="28"/>
          <w:szCs w:val="28"/>
          <w:rtl/>
          <w:lang w:bidi="ar-MA"/>
        </w:rPr>
        <w:t xml:space="preserve">تهتم كذلك بدراسة </w:t>
      </w:r>
      <w:r w:rsidR="009278DC" w:rsidRPr="00933662">
        <w:rPr>
          <w:rFonts w:hint="cs"/>
          <w:sz w:val="28"/>
          <w:szCs w:val="28"/>
          <w:rtl/>
          <w:lang w:bidi="ar-MA"/>
        </w:rPr>
        <w:t>الغلاف الإحيائي</w:t>
      </w:r>
      <w:r w:rsidR="00837738" w:rsidRPr="00933662">
        <w:rPr>
          <w:rFonts w:hint="cs"/>
          <w:sz w:val="28"/>
          <w:szCs w:val="28"/>
          <w:rtl/>
          <w:lang w:bidi="ar-MA"/>
        </w:rPr>
        <w:t xml:space="preserve">، </w:t>
      </w:r>
      <w:r w:rsidRPr="00933662">
        <w:rPr>
          <w:rFonts w:hint="cs"/>
          <w:sz w:val="28"/>
          <w:szCs w:val="28"/>
          <w:rtl/>
          <w:lang w:bidi="ar-MA"/>
        </w:rPr>
        <w:t xml:space="preserve">بما يشتمل عليه من </w:t>
      </w:r>
      <w:r w:rsidR="009278DC" w:rsidRPr="00933662">
        <w:rPr>
          <w:rFonts w:hint="cs"/>
          <w:sz w:val="28"/>
          <w:szCs w:val="28"/>
          <w:rtl/>
          <w:lang w:bidi="ar-MA"/>
        </w:rPr>
        <w:t>شتى صور الحياة الحيوانية والنباتية، وب</w:t>
      </w:r>
      <w:r w:rsidR="00837738" w:rsidRPr="00933662">
        <w:rPr>
          <w:rFonts w:hint="cs"/>
          <w:sz w:val="28"/>
          <w:szCs w:val="28"/>
          <w:rtl/>
          <w:lang w:bidi="ar-MA"/>
        </w:rPr>
        <w:t xml:space="preserve">فهم </w:t>
      </w:r>
      <w:r w:rsidR="009278DC" w:rsidRPr="00933662">
        <w:rPr>
          <w:rFonts w:hint="cs"/>
          <w:sz w:val="28"/>
          <w:szCs w:val="28"/>
          <w:rtl/>
          <w:lang w:bidi="ar-MA"/>
        </w:rPr>
        <w:t xml:space="preserve">خصائصها وتوزيعها وديناميتها وعلاقات التأثير والتأثر بينها وبين باقي ظواهر الأغلفة الأخرى. </w:t>
      </w:r>
    </w:p>
    <w:p w14:paraId="6D17592D" w14:textId="77777777" w:rsidR="00933662" w:rsidRDefault="00933662" w:rsidP="00933662">
      <w:pPr>
        <w:bidi/>
        <w:spacing w:after="0" w:line="276" w:lineRule="auto"/>
        <w:jc w:val="lowKashida"/>
        <w:rPr>
          <w:b/>
          <w:bCs/>
          <w:color w:val="004F88"/>
          <w:sz w:val="28"/>
          <w:szCs w:val="28"/>
          <w:rtl/>
          <w:lang w:bidi="ar-MA"/>
        </w:rPr>
      </w:pPr>
    </w:p>
    <w:p w14:paraId="2699BC47" w14:textId="6AE10E9E" w:rsidR="00933662" w:rsidRPr="00933662" w:rsidRDefault="00364364" w:rsidP="00933662">
      <w:pPr>
        <w:bidi/>
        <w:spacing w:after="0" w:line="276" w:lineRule="auto"/>
        <w:jc w:val="lowKashida"/>
        <w:rPr>
          <w:b/>
          <w:bCs/>
          <w:color w:val="004F88"/>
          <w:sz w:val="28"/>
          <w:szCs w:val="28"/>
          <w:rtl/>
          <w:lang w:bidi="ar-MA"/>
        </w:rPr>
      </w:pPr>
      <w:r>
        <w:rPr>
          <w:rFonts w:hint="cs"/>
          <w:b/>
          <w:bCs/>
          <w:color w:val="004F88"/>
          <w:sz w:val="28"/>
          <w:szCs w:val="28"/>
          <w:rtl/>
          <w:lang w:bidi="ar-MA"/>
        </w:rPr>
        <w:lastRenderedPageBreak/>
        <w:t xml:space="preserve">2.1.- </w:t>
      </w:r>
      <w:r w:rsidR="009637D0">
        <w:rPr>
          <w:rFonts w:hint="cs"/>
          <w:b/>
          <w:bCs/>
          <w:color w:val="004F88"/>
          <w:sz w:val="28"/>
          <w:szCs w:val="28"/>
          <w:rtl/>
          <w:lang w:bidi="ar-MA"/>
        </w:rPr>
        <w:t xml:space="preserve">فروع الجغرافية </w:t>
      </w:r>
      <w:r w:rsidR="00933662" w:rsidRPr="00933662">
        <w:rPr>
          <w:rFonts w:hint="cs"/>
          <w:b/>
          <w:bCs/>
          <w:color w:val="004F88"/>
          <w:sz w:val="28"/>
          <w:szCs w:val="28"/>
          <w:rtl/>
          <w:lang w:bidi="ar-MA"/>
        </w:rPr>
        <w:t xml:space="preserve">الطبيعية </w:t>
      </w:r>
    </w:p>
    <w:p w14:paraId="34D0B6D7" w14:textId="6291F8EC" w:rsidR="007072C4" w:rsidRPr="00933662" w:rsidRDefault="00B9094C" w:rsidP="00933662">
      <w:pPr>
        <w:bidi/>
        <w:spacing w:after="0" w:line="276" w:lineRule="auto"/>
        <w:jc w:val="lowKashida"/>
        <w:rPr>
          <w:sz w:val="28"/>
          <w:szCs w:val="28"/>
          <w:rtl/>
          <w:lang w:bidi="ar-MA"/>
        </w:rPr>
      </w:pPr>
      <w:r w:rsidRPr="00933662">
        <w:rPr>
          <w:rFonts w:ascii="SimplifiedArabic" w:hAnsi="SimplifiedArabic" w:hint="cs"/>
          <w:color w:val="000000"/>
          <w:sz w:val="28"/>
          <w:szCs w:val="28"/>
          <w:rtl/>
        </w:rPr>
        <w:t xml:space="preserve">ونظرا لشمولية مواضيع الجغرافيا الطبيعية فقد انبثقت </w:t>
      </w:r>
      <w:r w:rsidR="00EC2CD9" w:rsidRPr="00933662">
        <w:rPr>
          <w:rFonts w:ascii="SimplifiedArabic" w:hAnsi="SimplifiedArabic" w:hint="cs"/>
          <w:color w:val="000000"/>
          <w:sz w:val="28"/>
          <w:szCs w:val="28"/>
          <w:rtl/>
        </w:rPr>
        <w:t>ع</w:t>
      </w:r>
      <w:r w:rsidRPr="00933662">
        <w:rPr>
          <w:rFonts w:ascii="SimplifiedArabic" w:hAnsi="SimplifiedArabic" w:hint="cs"/>
          <w:color w:val="000000"/>
          <w:sz w:val="28"/>
          <w:szCs w:val="28"/>
          <w:rtl/>
        </w:rPr>
        <w:t xml:space="preserve">نها فروع أكثر دقة وتخصص، </w:t>
      </w:r>
      <w:r w:rsidRPr="00933662">
        <w:rPr>
          <w:rFonts w:hint="cs"/>
          <w:sz w:val="28"/>
          <w:szCs w:val="28"/>
          <w:rtl/>
          <w:lang w:bidi="ar-MA"/>
        </w:rPr>
        <w:t>دون أن تنفصل</w:t>
      </w:r>
      <w:r w:rsidR="00837738" w:rsidRPr="00933662">
        <w:rPr>
          <w:rFonts w:hint="cs"/>
          <w:sz w:val="28"/>
          <w:szCs w:val="28"/>
          <w:rtl/>
          <w:lang w:bidi="ar-MA"/>
        </w:rPr>
        <w:t xml:space="preserve"> عنها</w:t>
      </w:r>
      <w:r w:rsidRPr="00933662">
        <w:rPr>
          <w:rFonts w:hint="cs"/>
          <w:sz w:val="28"/>
          <w:szCs w:val="28"/>
          <w:rtl/>
          <w:lang w:bidi="ar-MA"/>
        </w:rPr>
        <w:t xml:space="preserve"> بشكل كلي</w:t>
      </w:r>
      <w:r w:rsidR="00837738" w:rsidRPr="00933662">
        <w:rPr>
          <w:rFonts w:hint="cs"/>
          <w:sz w:val="28"/>
          <w:szCs w:val="28"/>
          <w:rtl/>
          <w:lang w:bidi="ar-MA"/>
        </w:rPr>
        <w:t xml:space="preserve">، </w:t>
      </w:r>
      <w:r w:rsidRPr="00933662">
        <w:rPr>
          <w:rFonts w:hint="cs"/>
          <w:sz w:val="28"/>
          <w:szCs w:val="28"/>
          <w:rtl/>
          <w:lang w:bidi="ar-MA"/>
        </w:rPr>
        <w:t>حيث تتقاطع</w:t>
      </w:r>
      <w:r w:rsidR="007072C4" w:rsidRPr="00933662">
        <w:rPr>
          <w:rFonts w:hint="cs"/>
          <w:sz w:val="28"/>
          <w:szCs w:val="28"/>
          <w:rtl/>
          <w:lang w:bidi="ar-MA"/>
        </w:rPr>
        <w:t xml:space="preserve"> وتتكامل</w:t>
      </w:r>
      <w:r w:rsidR="00837738" w:rsidRPr="00933662">
        <w:rPr>
          <w:rFonts w:hint="cs"/>
          <w:sz w:val="28"/>
          <w:szCs w:val="28"/>
          <w:rtl/>
          <w:lang w:bidi="ar-MA"/>
        </w:rPr>
        <w:t xml:space="preserve"> فيمنا بينها. </w:t>
      </w:r>
      <w:r w:rsidR="007072C4" w:rsidRPr="00933662">
        <w:rPr>
          <w:rFonts w:hint="cs"/>
          <w:sz w:val="28"/>
          <w:szCs w:val="28"/>
          <w:rtl/>
          <w:lang w:bidi="ar-MA"/>
        </w:rPr>
        <w:t xml:space="preserve">ومن أهم هذه التخصصات نجد : </w:t>
      </w:r>
    </w:p>
    <w:p w14:paraId="6EF89BD3" w14:textId="6048F184" w:rsidR="00B9094C" w:rsidRPr="00933662" w:rsidRDefault="007072C4" w:rsidP="00933662">
      <w:pPr>
        <w:bidi/>
        <w:spacing w:after="0" w:line="276" w:lineRule="auto"/>
        <w:jc w:val="lowKashida"/>
        <w:rPr>
          <w:rFonts w:ascii="SimplifiedArabic" w:hAnsi="SimplifiedArabic"/>
          <w:color w:val="000000"/>
          <w:sz w:val="28"/>
          <w:szCs w:val="28"/>
          <w:rtl/>
        </w:rPr>
      </w:pPr>
      <w:r w:rsidRPr="00B0700F">
        <w:rPr>
          <w:rFonts w:ascii="SimplifiedArabic" w:hAnsi="SimplifiedArabic" w:hint="cs"/>
          <w:b/>
          <w:bCs/>
          <w:color w:val="004F88"/>
          <w:sz w:val="28"/>
          <w:szCs w:val="28"/>
          <w:rtl/>
        </w:rPr>
        <w:t>ع</w:t>
      </w:r>
      <w:r w:rsidR="00B9094C" w:rsidRPr="00B0700F">
        <w:rPr>
          <w:rFonts w:ascii="SimplifiedArabic" w:hAnsi="SimplifiedArabic" w:hint="cs"/>
          <w:b/>
          <w:bCs/>
          <w:color w:val="004F88"/>
          <w:sz w:val="28"/>
          <w:szCs w:val="28"/>
          <w:rtl/>
        </w:rPr>
        <w:t>لم المناخ</w:t>
      </w:r>
      <w:r w:rsidR="00B9094C" w:rsidRPr="00B0700F">
        <w:rPr>
          <w:rFonts w:ascii="SimplifiedArabic" w:hAnsi="SimplifiedArabic" w:hint="cs"/>
          <w:color w:val="004F88"/>
          <w:sz w:val="28"/>
          <w:szCs w:val="28"/>
          <w:rtl/>
        </w:rPr>
        <w:t xml:space="preserve"> </w:t>
      </w:r>
      <w:r w:rsidR="007125BD" w:rsidRPr="00933662">
        <w:rPr>
          <w:rFonts w:ascii="SimplifiedArabic" w:hAnsi="SimplifiedArabic" w:hint="cs"/>
          <w:color w:val="000000"/>
          <w:sz w:val="28"/>
          <w:szCs w:val="28"/>
          <w:rtl/>
        </w:rPr>
        <w:t>: العلم الذي ي</w:t>
      </w:r>
      <w:r w:rsidR="00B9094C" w:rsidRPr="00933662">
        <w:rPr>
          <w:rFonts w:ascii="SimplifiedArabic" w:hAnsi="SimplifiedArabic" w:hint="cs"/>
          <w:color w:val="000000"/>
          <w:sz w:val="28"/>
          <w:szCs w:val="28"/>
          <w:rtl/>
        </w:rPr>
        <w:t>درس خصائص وأحوال الطقس</w:t>
      </w:r>
      <w:r w:rsidR="008515E4" w:rsidRPr="00933662">
        <w:rPr>
          <w:rFonts w:ascii="SimplifiedArabic" w:hAnsi="SimplifiedArabic" w:hint="cs"/>
          <w:color w:val="000000"/>
          <w:sz w:val="28"/>
          <w:szCs w:val="28"/>
          <w:rtl/>
        </w:rPr>
        <w:t xml:space="preserve"> ؛</w:t>
      </w:r>
      <w:r w:rsidR="00B9094C" w:rsidRPr="00933662">
        <w:rPr>
          <w:rFonts w:ascii="SimplifiedArabic" w:hAnsi="SimplifiedArabic" w:hint="cs"/>
          <w:color w:val="000000"/>
          <w:sz w:val="28"/>
          <w:szCs w:val="28"/>
          <w:rtl/>
        </w:rPr>
        <w:t xml:space="preserve"> </w:t>
      </w:r>
    </w:p>
    <w:p w14:paraId="684CF557" w14:textId="437F04E3" w:rsidR="00B9094C" w:rsidRPr="00933662" w:rsidRDefault="00B9094C" w:rsidP="00933662">
      <w:pPr>
        <w:bidi/>
        <w:spacing w:after="0" w:line="276" w:lineRule="auto"/>
        <w:jc w:val="lowKashida"/>
        <w:rPr>
          <w:rFonts w:ascii="SimplifiedArabic" w:hAnsi="SimplifiedArabic"/>
          <w:color w:val="000000"/>
          <w:sz w:val="28"/>
          <w:szCs w:val="28"/>
          <w:rtl/>
        </w:rPr>
      </w:pPr>
      <w:r w:rsidRPr="00B0700F">
        <w:rPr>
          <w:rFonts w:ascii="SimplifiedArabic" w:hAnsi="SimplifiedArabic" w:hint="cs"/>
          <w:b/>
          <w:bCs/>
          <w:color w:val="004F88"/>
          <w:sz w:val="28"/>
          <w:szCs w:val="28"/>
          <w:rtl/>
        </w:rPr>
        <w:t>البيوجغرافيا</w:t>
      </w:r>
      <w:r w:rsidR="00420E46" w:rsidRPr="00B0700F">
        <w:rPr>
          <w:rFonts w:ascii="SimplifiedArabic" w:hAnsi="SimplifiedArabic" w:hint="cs"/>
          <w:b/>
          <w:bCs/>
          <w:color w:val="004F88"/>
          <w:sz w:val="28"/>
          <w:szCs w:val="28"/>
          <w:rtl/>
        </w:rPr>
        <w:t xml:space="preserve"> </w:t>
      </w:r>
      <w:r w:rsidR="007125BD" w:rsidRPr="00B0700F">
        <w:rPr>
          <w:rFonts w:ascii="SimplifiedArabic" w:hAnsi="SimplifiedArabic" w:hint="cs"/>
          <w:color w:val="004F88"/>
          <w:sz w:val="28"/>
          <w:szCs w:val="28"/>
          <w:rtl/>
        </w:rPr>
        <w:t xml:space="preserve">: </w:t>
      </w:r>
      <w:r w:rsidR="007125BD" w:rsidRPr="00933662">
        <w:rPr>
          <w:rFonts w:ascii="SimplifiedArabic" w:hAnsi="SimplifiedArabic" w:hint="cs"/>
          <w:color w:val="000000"/>
          <w:sz w:val="28"/>
          <w:szCs w:val="28"/>
          <w:rtl/>
        </w:rPr>
        <w:t xml:space="preserve">العلم الذي يدرس الكائنات الحية </w:t>
      </w:r>
      <w:r w:rsidRPr="00933662">
        <w:rPr>
          <w:rFonts w:ascii="SimplifiedArabic" w:hAnsi="SimplifiedArabic" w:hint="cs"/>
          <w:color w:val="000000"/>
          <w:sz w:val="28"/>
          <w:szCs w:val="28"/>
          <w:rtl/>
        </w:rPr>
        <w:t>وعلاقتها بالأوساط البيئية المختلفة</w:t>
      </w:r>
      <w:r w:rsidR="008515E4" w:rsidRPr="00933662">
        <w:rPr>
          <w:rFonts w:ascii="SimplifiedArabic" w:hAnsi="SimplifiedArabic" w:hint="cs"/>
          <w:color w:val="000000"/>
          <w:sz w:val="28"/>
          <w:szCs w:val="28"/>
          <w:rtl/>
        </w:rPr>
        <w:t>؛</w:t>
      </w:r>
    </w:p>
    <w:p w14:paraId="43DDDDC1" w14:textId="10CBB47D" w:rsidR="00B9094C" w:rsidRPr="00933662" w:rsidRDefault="00B9094C" w:rsidP="00933662">
      <w:pPr>
        <w:bidi/>
        <w:spacing w:after="0" w:line="276" w:lineRule="auto"/>
        <w:jc w:val="lowKashida"/>
        <w:rPr>
          <w:rFonts w:ascii="SimplifiedArabic" w:hAnsi="SimplifiedArabic"/>
          <w:color w:val="000000"/>
          <w:sz w:val="28"/>
          <w:szCs w:val="28"/>
          <w:rtl/>
        </w:rPr>
      </w:pPr>
      <w:r w:rsidRPr="00B0700F">
        <w:rPr>
          <w:rFonts w:ascii="SimplifiedArabic" w:hAnsi="SimplifiedArabic" w:hint="cs"/>
          <w:b/>
          <w:bCs/>
          <w:color w:val="004F88"/>
          <w:sz w:val="28"/>
          <w:szCs w:val="28"/>
          <w:rtl/>
        </w:rPr>
        <w:t>البيدولوجيا</w:t>
      </w:r>
      <w:r w:rsidRPr="00B0700F">
        <w:rPr>
          <w:rFonts w:ascii="SimplifiedArabic" w:hAnsi="SimplifiedArabic" w:hint="cs"/>
          <w:color w:val="004F88"/>
          <w:sz w:val="28"/>
          <w:szCs w:val="28"/>
          <w:rtl/>
        </w:rPr>
        <w:t xml:space="preserve"> </w:t>
      </w:r>
      <w:r w:rsidRPr="00B0700F">
        <w:rPr>
          <w:rFonts w:ascii="SimplifiedArabic" w:hAnsi="SimplifiedArabic" w:hint="cs"/>
          <w:b/>
          <w:bCs/>
          <w:color w:val="004F88"/>
          <w:sz w:val="28"/>
          <w:szCs w:val="28"/>
          <w:rtl/>
        </w:rPr>
        <w:t>او الترابة</w:t>
      </w:r>
      <w:r w:rsidR="00420E46" w:rsidRPr="00B0700F">
        <w:rPr>
          <w:rFonts w:ascii="SimplifiedArabic" w:hAnsi="SimplifiedArabic" w:hint="cs"/>
          <w:color w:val="004F88"/>
          <w:sz w:val="28"/>
          <w:szCs w:val="28"/>
          <w:rtl/>
        </w:rPr>
        <w:t xml:space="preserve"> :</w:t>
      </w:r>
      <w:r w:rsidR="007125BD" w:rsidRPr="00B0700F">
        <w:rPr>
          <w:rFonts w:ascii="SimplifiedArabic" w:hAnsi="SimplifiedArabic" w:hint="cs"/>
          <w:color w:val="004F88"/>
          <w:sz w:val="28"/>
          <w:szCs w:val="28"/>
          <w:rtl/>
        </w:rPr>
        <w:t xml:space="preserve"> </w:t>
      </w:r>
      <w:r w:rsidRPr="00933662">
        <w:rPr>
          <w:rFonts w:ascii="SimplifiedArabic" w:hAnsi="SimplifiedArabic" w:hint="cs"/>
          <w:color w:val="000000"/>
          <w:sz w:val="28"/>
          <w:szCs w:val="28"/>
          <w:rtl/>
        </w:rPr>
        <w:t>علم دراسة الخصائص الفيزيائية والكيميائية والإحيائية للتربة</w:t>
      </w:r>
      <w:r w:rsidR="008515E4" w:rsidRPr="00933662">
        <w:rPr>
          <w:rFonts w:ascii="SimplifiedArabic" w:hAnsi="SimplifiedArabic" w:hint="cs"/>
          <w:color w:val="000000"/>
          <w:sz w:val="28"/>
          <w:szCs w:val="28"/>
          <w:rtl/>
        </w:rPr>
        <w:t xml:space="preserve"> ؛</w:t>
      </w:r>
    </w:p>
    <w:p w14:paraId="45DC6247" w14:textId="7DF084AC" w:rsidR="00B9094C" w:rsidRPr="00933662" w:rsidRDefault="00B9094C" w:rsidP="00933662">
      <w:pPr>
        <w:bidi/>
        <w:spacing w:after="0" w:line="276" w:lineRule="auto"/>
        <w:jc w:val="lowKashida"/>
        <w:rPr>
          <w:rFonts w:ascii="SimplifiedArabic" w:hAnsi="SimplifiedArabic"/>
          <w:color w:val="000000"/>
          <w:sz w:val="28"/>
          <w:szCs w:val="28"/>
          <w:rtl/>
        </w:rPr>
      </w:pPr>
      <w:r w:rsidRPr="00B0700F">
        <w:rPr>
          <w:rFonts w:ascii="SimplifiedArabic" w:hAnsi="SimplifiedArabic" w:hint="cs"/>
          <w:b/>
          <w:bCs/>
          <w:color w:val="004F88"/>
          <w:sz w:val="28"/>
          <w:szCs w:val="28"/>
          <w:rtl/>
        </w:rPr>
        <w:t>الهيدرولوجيا</w:t>
      </w:r>
      <w:r w:rsidR="00420E46" w:rsidRPr="00B0700F">
        <w:rPr>
          <w:rFonts w:ascii="SimplifiedArabic" w:hAnsi="SimplifiedArabic" w:hint="cs"/>
          <w:b/>
          <w:bCs/>
          <w:color w:val="004F88"/>
          <w:sz w:val="28"/>
          <w:szCs w:val="28"/>
          <w:rtl/>
        </w:rPr>
        <w:t xml:space="preserve"> </w:t>
      </w:r>
      <w:r w:rsidR="007125BD" w:rsidRPr="00B0700F">
        <w:rPr>
          <w:rFonts w:ascii="SimplifiedArabic" w:hAnsi="SimplifiedArabic" w:hint="cs"/>
          <w:b/>
          <w:bCs/>
          <w:color w:val="004F88"/>
          <w:sz w:val="28"/>
          <w:szCs w:val="28"/>
          <w:rtl/>
        </w:rPr>
        <w:t xml:space="preserve">: </w:t>
      </w:r>
      <w:r w:rsidR="007125BD" w:rsidRPr="00933662">
        <w:rPr>
          <w:rFonts w:ascii="SimplifiedArabic" w:hAnsi="SimplifiedArabic" w:hint="cs"/>
          <w:color w:val="000000"/>
          <w:sz w:val="28"/>
          <w:szCs w:val="28"/>
          <w:rtl/>
        </w:rPr>
        <w:t>العلم الذي يدرس</w:t>
      </w:r>
      <w:r w:rsidR="007125BD" w:rsidRPr="00933662">
        <w:rPr>
          <w:rFonts w:ascii="SimplifiedArabic" w:hAnsi="SimplifiedArabic" w:hint="cs"/>
          <w:b/>
          <w:bCs/>
          <w:color w:val="000000"/>
          <w:sz w:val="28"/>
          <w:szCs w:val="28"/>
          <w:rtl/>
        </w:rPr>
        <w:t xml:space="preserve"> </w:t>
      </w:r>
      <w:r w:rsidRPr="00933662">
        <w:rPr>
          <w:rFonts w:ascii="SimplifiedArabic" w:hAnsi="SimplifiedArabic" w:hint="cs"/>
          <w:color w:val="000000"/>
          <w:sz w:val="28"/>
          <w:szCs w:val="28"/>
          <w:rtl/>
        </w:rPr>
        <w:t>دورة الماء ودراسة الموارد المائية السطحية والجوفية</w:t>
      </w:r>
      <w:r w:rsidR="008515E4" w:rsidRPr="00933662">
        <w:rPr>
          <w:rFonts w:ascii="SimplifiedArabic" w:hAnsi="SimplifiedArabic" w:hint="cs"/>
          <w:color w:val="000000"/>
          <w:sz w:val="28"/>
          <w:szCs w:val="28"/>
          <w:rtl/>
        </w:rPr>
        <w:t xml:space="preserve"> ؛</w:t>
      </w:r>
      <w:r w:rsidRPr="00933662">
        <w:rPr>
          <w:rFonts w:ascii="SimplifiedArabic" w:hAnsi="SimplifiedArabic" w:hint="cs"/>
          <w:color w:val="000000"/>
          <w:sz w:val="28"/>
          <w:szCs w:val="28"/>
          <w:rtl/>
        </w:rPr>
        <w:t xml:space="preserve">   </w:t>
      </w:r>
    </w:p>
    <w:p w14:paraId="26AF4487" w14:textId="3DAE05EA" w:rsidR="00B9094C" w:rsidRDefault="00B9094C" w:rsidP="004A4667">
      <w:pPr>
        <w:bidi/>
        <w:spacing w:line="276" w:lineRule="auto"/>
        <w:jc w:val="lowKashida"/>
        <w:rPr>
          <w:rFonts w:ascii="SimplifiedArabic" w:hAnsi="SimplifiedArabic"/>
          <w:color w:val="000000"/>
          <w:sz w:val="28"/>
          <w:szCs w:val="28"/>
          <w:rtl/>
        </w:rPr>
      </w:pPr>
      <w:r w:rsidRPr="00B0700F">
        <w:rPr>
          <w:rFonts w:ascii="SimplifiedArabic" w:hAnsi="SimplifiedArabic" w:hint="cs"/>
          <w:b/>
          <w:bCs/>
          <w:color w:val="004F88"/>
          <w:sz w:val="28"/>
          <w:szCs w:val="28"/>
          <w:rtl/>
        </w:rPr>
        <w:t>الجيومورفولوجيا</w:t>
      </w:r>
      <w:r w:rsidR="00420E46" w:rsidRPr="00B0700F">
        <w:rPr>
          <w:rFonts w:ascii="SimplifiedArabic" w:hAnsi="SimplifiedArabic" w:hint="cs"/>
          <w:b/>
          <w:bCs/>
          <w:color w:val="004F88"/>
          <w:sz w:val="28"/>
          <w:szCs w:val="28"/>
          <w:rtl/>
        </w:rPr>
        <w:t xml:space="preserve"> </w:t>
      </w:r>
      <w:r w:rsidR="007125BD" w:rsidRPr="00B0700F">
        <w:rPr>
          <w:rFonts w:ascii="SimplifiedArabic" w:hAnsi="SimplifiedArabic" w:hint="cs"/>
          <w:color w:val="004F88"/>
          <w:sz w:val="28"/>
          <w:szCs w:val="28"/>
          <w:rtl/>
        </w:rPr>
        <w:t xml:space="preserve">: </w:t>
      </w:r>
      <w:r w:rsidR="007125BD" w:rsidRPr="00933662">
        <w:rPr>
          <w:rFonts w:ascii="SimplifiedArabic" w:hAnsi="SimplifiedArabic" w:hint="cs"/>
          <w:color w:val="000000"/>
          <w:sz w:val="28"/>
          <w:szCs w:val="28"/>
          <w:rtl/>
        </w:rPr>
        <w:t>العلم</w:t>
      </w:r>
      <w:r w:rsidR="009637D0">
        <w:rPr>
          <w:rFonts w:ascii="SimplifiedArabic" w:hAnsi="SimplifiedArabic" w:hint="cs"/>
          <w:color w:val="000000"/>
          <w:sz w:val="28"/>
          <w:szCs w:val="28"/>
          <w:rtl/>
        </w:rPr>
        <w:t xml:space="preserve"> </w:t>
      </w:r>
      <w:r w:rsidR="007125BD" w:rsidRPr="00933662">
        <w:rPr>
          <w:rFonts w:ascii="SimplifiedArabic" w:hAnsi="SimplifiedArabic" w:hint="cs"/>
          <w:color w:val="000000"/>
          <w:sz w:val="28"/>
          <w:szCs w:val="28"/>
          <w:rtl/>
        </w:rPr>
        <w:t xml:space="preserve">الذي يدرس </w:t>
      </w:r>
      <w:r w:rsidRPr="00933662">
        <w:rPr>
          <w:rFonts w:ascii="SimplifiedArabic" w:hAnsi="SimplifiedArabic" w:hint="cs"/>
          <w:color w:val="000000"/>
          <w:sz w:val="28"/>
          <w:szCs w:val="28"/>
          <w:rtl/>
        </w:rPr>
        <w:t>ظروف  وأساليب تشك</w:t>
      </w:r>
      <w:r w:rsidR="007125BD" w:rsidRPr="00933662">
        <w:rPr>
          <w:rFonts w:ascii="SimplifiedArabic" w:hAnsi="SimplifiedArabic" w:hint="cs"/>
          <w:color w:val="000000"/>
          <w:sz w:val="28"/>
          <w:szCs w:val="28"/>
          <w:rtl/>
        </w:rPr>
        <w:t>ي</w:t>
      </w:r>
      <w:r w:rsidRPr="00933662">
        <w:rPr>
          <w:rFonts w:ascii="SimplifiedArabic" w:hAnsi="SimplifiedArabic" w:hint="cs"/>
          <w:color w:val="000000"/>
          <w:sz w:val="28"/>
          <w:szCs w:val="28"/>
          <w:rtl/>
        </w:rPr>
        <w:t>ل وتطور سطح الأرض</w:t>
      </w:r>
      <w:r w:rsidR="007125BD" w:rsidRPr="00933662">
        <w:rPr>
          <w:rFonts w:ascii="SimplifiedArabic" w:hAnsi="SimplifiedArabic" w:hint="cs"/>
          <w:color w:val="000000"/>
          <w:sz w:val="28"/>
          <w:szCs w:val="28"/>
          <w:rtl/>
        </w:rPr>
        <w:t>.</w:t>
      </w:r>
    </w:p>
    <w:p w14:paraId="68C22FA5" w14:textId="0B574BE8" w:rsidR="00364364" w:rsidRPr="00364364" w:rsidRDefault="00364364" w:rsidP="00364364">
      <w:pPr>
        <w:bidi/>
        <w:spacing w:after="0" w:line="276" w:lineRule="auto"/>
        <w:jc w:val="lowKashida"/>
        <w:rPr>
          <w:rFonts w:ascii="SimplifiedArabic" w:hAnsi="SimplifiedArabic"/>
          <w:b/>
          <w:bCs/>
          <w:color w:val="004E9A"/>
          <w:sz w:val="28"/>
          <w:szCs w:val="28"/>
          <w:rtl/>
        </w:rPr>
      </w:pPr>
      <w:r w:rsidRPr="00364364">
        <w:rPr>
          <w:rFonts w:ascii="SimplifiedArabic" w:hAnsi="SimplifiedArabic" w:hint="cs"/>
          <w:b/>
          <w:bCs/>
          <w:color w:val="004E9A"/>
          <w:sz w:val="28"/>
          <w:szCs w:val="28"/>
          <w:rtl/>
        </w:rPr>
        <w:t>2.- مدخل إلى الجيمورفولوجيا وعلاقتها بالعلوم الأخرى</w:t>
      </w:r>
    </w:p>
    <w:p w14:paraId="7F0685A4" w14:textId="11B330DD" w:rsidR="00933662" w:rsidRPr="00933662" w:rsidRDefault="00364364" w:rsidP="00933662">
      <w:pPr>
        <w:bidi/>
        <w:spacing w:after="0" w:line="276" w:lineRule="auto"/>
        <w:jc w:val="lowKashida"/>
        <w:rPr>
          <w:b/>
          <w:bCs/>
          <w:color w:val="004F88"/>
          <w:sz w:val="28"/>
          <w:szCs w:val="28"/>
          <w:rtl/>
          <w:lang w:bidi="ar-MA"/>
        </w:rPr>
      </w:pPr>
      <w:r>
        <w:rPr>
          <w:rFonts w:hint="cs"/>
          <w:b/>
          <w:bCs/>
          <w:color w:val="004F88"/>
          <w:sz w:val="28"/>
          <w:szCs w:val="28"/>
          <w:rtl/>
          <w:lang w:bidi="ar-MA"/>
        </w:rPr>
        <w:t>1.2</w:t>
      </w:r>
      <w:r w:rsidR="00933662" w:rsidRPr="00933662">
        <w:rPr>
          <w:rFonts w:hint="cs"/>
          <w:b/>
          <w:bCs/>
          <w:color w:val="004F88"/>
          <w:sz w:val="28"/>
          <w:szCs w:val="28"/>
          <w:rtl/>
          <w:lang w:bidi="ar-MA"/>
        </w:rPr>
        <w:t>.- تعريف الجيومورفولوجيا.</w:t>
      </w:r>
    </w:p>
    <w:p w14:paraId="258AF3E4" w14:textId="6D9B6F37" w:rsidR="00D2005D" w:rsidRPr="00933662" w:rsidRDefault="00D139A8" w:rsidP="00933662">
      <w:pPr>
        <w:bidi/>
        <w:spacing w:after="0" w:line="276" w:lineRule="auto"/>
        <w:jc w:val="lowKashida"/>
        <w:rPr>
          <w:sz w:val="28"/>
          <w:szCs w:val="28"/>
          <w:rtl/>
          <w:lang w:bidi="ar-MA"/>
        </w:rPr>
      </w:pPr>
      <w:r w:rsidRPr="00933662">
        <w:rPr>
          <w:rFonts w:hint="cs"/>
          <w:sz w:val="28"/>
          <w:szCs w:val="28"/>
          <w:rtl/>
          <w:lang w:bidi="ar-MA"/>
        </w:rPr>
        <w:t>تعتبر الجيومورفولوجيا واحدة من أبرز تخصصات الجغرافيا الطبيعية</w:t>
      </w:r>
      <w:r w:rsidR="00D2005D" w:rsidRPr="00933662">
        <w:rPr>
          <w:rFonts w:hint="cs"/>
          <w:sz w:val="28"/>
          <w:szCs w:val="28"/>
          <w:rtl/>
          <w:lang w:bidi="ar-MA"/>
        </w:rPr>
        <w:t xml:space="preserve">، حيث اتضحت معالمها </w:t>
      </w:r>
      <w:r w:rsidR="00C472CE" w:rsidRPr="00933662">
        <w:rPr>
          <w:rFonts w:hint="cs"/>
          <w:sz w:val="28"/>
          <w:szCs w:val="28"/>
          <w:rtl/>
          <w:lang w:bidi="ar-MA"/>
        </w:rPr>
        <w:t>منذ أواخر القرن التاسع عشر</w:t>
      </w:r>
      <w:r w:rsidR="00D2005D" w:rsidRPr="00933662">
        <w:rPr>
          <w:rFonts w:hint="cs"/>
          <w:sz w:val="28"/>
          <w:szCs w:val="28"/>
          <w:rtl/>
          <w:lang w:bidi="ar-MA"/>
        </w:rPr>
        <w:t xml:space="preserve"> كتخصص </w:t>
      </w:r>
      <w:r w:rsidR="00C472CE" w:rsidRPr="00933662">
        <w:rPr>
          <w:rFonts w:hint="cs"/>
          <w:sz w:val="28"/>
          <w:szCs w:val="28"/>
          <w:rtl/>
          <w:lang w:bidi="ar-MA"/>
        </w:rPr>
        <w:t>يهتم بدراسة الأشكال التضاريسية لسطح الأرض</w:t>
      </w:r>
      <w:r w:rsidR="00D2005D" w:rsidRPr="00933662">
        <w:rPr>
          <w:rFonts w:hint="cs"/>
          <w:sz w:val="28"/>
          <w:szCs w:val="28"/>
          <w:rtl/>
          <w:lang w:bidi="ar-MA"/>
        </w:rPr>
        <w:t>. و</w:t>
      </w:r>
      <w:r w:rsidR="005553B7" w:rsidRPr="00933662">
        <w:rPr>
          <w:rFonts w:hint="cs"/>
          <w:sz w:val="28"/>
          <w:szCs w:val="28"/>
          <w:rtl/>
          <w:lang w:bidi="ar-MA"/>
        </w:rPr>
        <w:t>ا</w:t>
      </w:r>
      <w:r w:rsidR="005553B7" w:rsidRPr="00933662">
        <w:rPr>
          <w:sz w:val="28"/>
          <w:szCs w:val="28"/>
          <w:rtl/>
          <w:lang w:bidi="ar-MA"/>
        </w:rPr>
        <w:t>لجيومورفولوجيا</w:t>
      </w:r>
      <w:r w:rsidR="005553B7" w:rsidRPr="00933662">
        <w:rPr>
          <w:rFonts w:hint="cs"/>
          <w:sz w:val="28"/>
          <w:szCs w:val="28"/>
          <w:rtl/>
          <w:lang w:bidi="ar-MA"/>
        </w:rPr>
        <w:t xml:space="preserve"> مصطلح مكون من</w:t>
      </w:r>
      <w:r w:rsidR="005553B7" w:rsidRPr="00933662">
        <w:rPr>
          <w:sz w:val="28"/>
          <w:szCs w:val="28"/>
          <w:lang w:bidi="ar-MA"/>
        </w:rPr>
        <w:t xml:space="preserve"> </w:t>
      </w:r>
      <w:r w:rsidR="005553B7" w:rsidRPr="00933662">
        <w:rPr>
          <w:rFonts w:hint="cs"/>
          <w:sz w:val="28"/>
          <w:szCs w:val="28"/>
          <w:rtl/>
          <w:lang w:bidi="ar-MA"/>
        </w:rPr>
        <w:t xml:space="preserve">ثلاثة جذور، الجذر الأول جيو </w:t>
      </w:r>
      <w:r w:rsidR="005553B7" w:rsidRPr="00933662">
        <w:rPr>
          <w:sz w:val="28"/>
          <w:szCs w:val="28"/>
          <w:lang w:bidi="ar-MA"/>
        </w:rPr>
        <w:t>Géo</w:t>
      </w:r>
      <w:r w:rsidR="005553B7" w:rsidRPr="00933662">
        <w:rPr>
          <w:rFonts w:hint="cs"/>
          <w:sz w:val="28"/>
          <w:szCs w:val="28"/>
          <w:rtl/>
          <w:lang w:bidi="ar-MA"/>
        </w:rPr>
        <w:t xml:space="preserve"> ويعني الأرض والثاني مورفو </w:t>
      </w:r>
      <w:r w:rsidR="005553B7" w:rsidRPr="00933662">
        <w:rPr>
          <w:sz w:val="28"/>
          <w:szCs w:val="28"/>
          <w:lang w:bidi="ar-MA"/>
        </w:rPr>
        <w:t xml:space="preserve">Morpho </w:t>
      </w:r>
      <w:r w:rsidR="005553B7" w:rsidRPr="00933662">
        <w:rPr>
          <w:rFonts w:hint="cs"/>
          <w:sz w:val="28"/>
          <w:szCs w:val="28"/>
          <w:rtl/>
          <w:lang w:bidi="ar-MA"/>
        </w:rPr>
        <w:t xml:space="preserve"> ويعني شكل والثالث لوجي </w:t>
      </w:r>
      <w:r w:rsidR="005553B7" w:rsidRPr="00933662">
        <w:rPr>
          <w:sz w:val="28"/>
          <w:szCs w:val="28"/>
          <w:lang w:bidi="ar-MA"/>
        </w:rPr>
        <w:t xml:space="preserve">Logie </w:t>
      </w:r>
      <w:r w:rsidR="005553B7" w:rsidRPr="00933662">
        <w:rPr>
          <w:rFonts w:hint="cs"/>
          <w:sz w:val="28"/>
          <w:szCs w:val="28"/>
          <w:rtl/>
          <w:lang w:bidi="ar-MA"/>
        </w:rPr>
        <w:t xml:space="preserve">  ويحيل على العلم.</w:t>
      </w:r>
      <w:r w:rsidR="00D2005D" w:rsidRPr="00933662">
        <w:rPr>
          <w:rFonts w:hint="cs"/>
          <w:sz w:val="28"/>
          <w:szCs w:val="28"/>
          <w:rtl/>
          <w:lang w:bidi="ar-MA"/>
        </w:rPr>
        <w:t xml:space="preserve"> </w:t>
      </w:r>
      <w:r w:rsidR="005553B7" w:rsidRPr="00933662">
        <w:rPr>
          <w:rFonts w:hint="cs"/>
          <w:sz w:val="28"/>
          <w:szCs w:val="28"/>
          <w:rtl/>
          <w:lang w:bidi="ar-MA"/>
        </w:rPr>
        <w:t>فتكون بذلك الجيومورفولوجيا</w:t>
      </w:r>
      <w:r w:rsidR="005553B7" w:rsidRPr="00933662">
        <w:rPr>
          <w:sz w:val="28"/>
          <w:szCs w:val="28"/>
          <w:rtl/>
          <w:lang w:bidi="ar-MA"/>
        </w:rPr>
        <w:t xml:space="preserve"> هي </w:t>
      </w:r>
      <w:r w:rsidR="005553B7" w:rsidRPr="00933662">
        <w:rPr>
          <w:rFonts w:hint="cs"/>
          <w:sz w:val="28"/>
          <w:szCs w:val="28"/>
          <w:rtl/>
          <w:lang w:bidi="ar-MA"/>
        </w:rPr>
        <w:t>ال</w:t>
      </w:r>
      <w:r w:rsidR="005553B7" w:rsidRPr="00933662">
        <w:rPr>
          <w:sz w:val="28"/>
          <w:szCs w:val="28"/>
          <w:rtl/>
          <w:lang w:bidi="ar-MA"/>
        </w:rPr>
        <w:t xml:space="preserve">علم </w:t>
      </w:r>
      <w:r w:rsidR="005553B7" w:rsidRPr="00933662">
        <w:rPr>
          <w:rFonts w:hint="cs"/>
          <w:sz w:val="28"/>
          <w:szCs w:val="28"/>
          <w:rtl/>
          <w:lang w:bidi="ar-MA"/>
        </w:rPr>
        <w:t xml:space="preserve">الذي يدرس </w:t>
      </w:r>
      <w:r w:rsidR="005553B7" w:rsidRPr="00933662">
        <w:rPr>
          <w:sz w:val="28"/>
          <w:szCs w:val="28"/>
          <w:rtl/>
          <w:lang w:bidi="ar-MA"/>
        </w:rPr>
        <w:t xml:space="preserve">تشكيل </w:t>
      </w:r>
      <w:r w:rsidR="005553B7" w:rsidRPr="00933662">
        <w:rPr>
          <w:rFonts w:hint="cs"/>
          <w:sz w:val="28"/>
          <w:szCs w:val="28"/>
          <w:rtl/>
          <w:lang w:bidi="ar-MA"/>
        </w:rPr>
        <w:t xml:space="preserve">تضاريس </w:t>
      </w:r>
      <w:r w:rsidR="005553B7" w:rsidRPr="00933662">
        <w:rPr>
          <w:sz w:val="28"/>
          <w:szCs w:val="28"/>
          <w:lang w:bidi="ar-MA"/>
        </w:rPr>
        <w:t>Reliefs</w:t>
      </w:r>
      <w:r w:rsidR="005553B7" w:rsidRPr="00933662">
        <w:rPr>
          <w:sz w:val="28"/>
          <w:szCs w:val="28"/>
          <w:rtl/>
          <w:lang w:bidi="ar-MA"/>
        </w:rPr>
        <w:t xml:space="preserve"> سطح الأرض</w:t>
      </w:r>
      <w:r w:rsidR="00D2005D" w:rsidRPr="00933662">
        <w:rPr>
          <w:rFonts w:hint="cs"/>
          <w:sz w:val="28"/>
          <w:szCs w:val="28"/>
          <w:rtl/>
          <w:lang w:bidi="ar-MA"/>
        </w:rPr>
        <w:t xml:space="preserve">، ويهتم بفهم  الظروف والآليات والأساليب المسؤلة عن نشأتها وعن توزيعها المكاني وتطورها الزمني. </w:t>
      </w:r>
    </w:p>
    <w:p w14:paraId="49E50AB9" w14:textId="77777777" w:rsidR="00AA66F8" w:rsidRPr="00933662" w:rsidRDefault="005553B7" w:rsidP="00933662">
      <w:pPr>
        <w:bidi/>
        <w:spacing w:line="276" w:lineRule="auto"/>
        <w:jc w:val="lowKashida"/>
        <w:rPr>
          <w:rFonts w:ascii="SimplifiedArabic" w:hAnsi="SimplifiedArabic"/>
          <w:color w:val="000000"/>
          <w:sz w:val="28"/>
          <w:szCs w:val="28"/>
          <w:rtl/>
        </w:rPr>
      </w:pPr>
      <w:r w:rsidRPr="00933662">
        <w:rPr>
          <w:rFonts w:ascii="SimplifiedArabic" w:hAnsi="SimplifiedArabic" w:hint="cs"/>
          <w:color w:val="000000"/>
          <w:sz w:val="28"/>
          <w:szCs w:val="28"/>
          <w:rtl/>
        </w:rPr>
        <w:t xml:space="preserve">تـأخد دراسة أشكال سطح الأرض </w:t>
      </w:r>
      <w:r w:rsidRPr="00933662">
        <w:rPr>
          <w:rFonts w:ascii="SimplifiedArabic" w:hAnsi="SimplifiedArabic"/>
          <w:b/>
          <w:bCs/>
          <w:color w:val="000000"/>
          <w:sz w:val="28"/>
          <w:szCs w:val="28"/>
          <w:rtl/>
        </w:rPr>
        <w:t>بعد</w:t>
      </w:r>
      <w:r w:rsidRPr="00933662">
        <w:rPr>
          <w:rFonts w:ascii="SimplifiedArabic" w:hAnsi="SimplifiedArabic" w:hint="cs"/>
          <w:b/>
          <w:bCs/>
          <w:color w:val="000000"/>
          <w:sz w:val="28"/>
          <w:szCs w:val="28"/>
          <w:rtl/>
        </w:rPr>
        <w:t>ا مجاليا</w:t>
      </w:r>
      <w:r w:rsidRPr="00933662">
        <w:rPr>
          <w:rFonts w:ascii="SimplifiedArabic" w:hAnsi="SimplifiedArabic" w:hint="cs"/>
          <w:color w:val="000000"/>
          <w:sz w:val="28"/>
          <w:szCs w:val="28"/>
          <w:rtl/>
        </w:rPr>
        <w:t xml:space="preserve"> </w:t>
      </w:r>
      <w:r w:rsidRPr="00933662">
        <w:rPr>
          <w:rFonts w:ascii="SimplifiedArabic" w:hAnsi="SimplifiedArabic"/>
          <w:color w:val="000000"/>
          <w:sz w:val="28"/>
          <w:szCs w:val="28"/>
        </w:rPr>
        <w:t xml:space="preserve"> Dimension spatiale</w:t>
      </w:r>
      <w:r w:rsidRPr="00933662">
        <w:rPr>
          <w:rFonts w:ascii="SimplifiedArabic" w:hAnsi="SimplifiedArabic" w:hint="cs"/>
          <w:color w:val="000000"/>
          <w:sz w:val="28"/>
          <w:szCs w:val="28"/>
          <w:rtl/>
        </w:rPr>
        <w:t xml:space="preserve">يتفاوت بين الأشكال البسيطة محدودة الإمتداد المجالي كالتوضعات النهرية والريحية وأشكال التخديد... وبين أشكال تضاريسية ذات امتداد اقليمي او دولي كالأحواض الرسوبية والسلاسل الجبلية والقواعد القديمة </w:t>
      </w:r>
      <w:r w:rsidR="0083512B" w:rsidRPr="00933662">
        <w:rPr>
          <w:rFonts w:ascii="SimplifiedArabic" w:hAnsi="SimplifiedArabic" w:hint="cs"/>
          <w:color w:val="000000"/>
          <w:sz w:val="28"/>
          <w:szCs w:val="28"/>
          <w:rtl/>
        </w:rPr>
        <w:t>والدروع القارية</w:t>
      </w:r>
      <w:r w:rsidRPr="00933662">
        <w:rPr>
          <w:rFonts w:ascii="SimplifiedArabic" w:hAnsi="SimplifiedArabic" w:hint="cs"/>
          <w:color w:val="000000"/>
          <w:sz w:val="28"/>
          <w:szCs w:val="28"/>
          <w:rtl/>
        </w:rPr>
        <w:t xml:space="preserve">... </w:t>
      </w:r>
    </w:p>
    <w:p w14:paraId="721DFFBC" w14:textId="49E0A349" w:rsidR="005553B7" w:rsidRPr="00933662" w:rsidRDefault="005553B7" w:rsidP="00933662">
      <w:pPr>
        <w:bidi/>
        <w:spacing w:line="276" w:lineRule="auto"/>
        <w:jc w:val="lowKashida"/>
        <w:rPr>
          <w:rFonts w:ascii="SimplifiedArabic" w:hAnsi="SimplifiedArabic"/>
          <w:color w:val="000000"/>
          <w:sz w:val="28"/>
          <w:szCs w:val="28"/>
          <w:rtl/>
        </w:rPr>
      </w:pPr>
      <w:r w:rsidRPr="00933662">
        <w:rPr>
          <w:rFonts w:ascii="SimplifiedArabic" w:hAnsi="SimplifiedArabic" w:hint="cs"/>
          <w:color w:val="000000"/>
          <w:sz w:val="28"/>
          <w:szCs w:val="28"/>
          <w:rtl/>
        </w:rPr>
        <w:t xml:space="preserve">كما تأخذ الدراسة الجيومورفولوجية </w:t>
      </w:r>
      <w:r w:rsidRPr="00933662">
        <w:rPr>
          <w:rFonts w:ascii="SimplifiedArabic" w:hAnsi="SimplifiedArabic" w:hint="cs"/>
          <w:b/>
          <w:bCs/>
          <w:color w:val="000000"/>
          <w:sz w:val="28"/>
          <w:szCs w:val="28"/>
          <w:rtl/>
        </w:rPr>
        <w:t>بعدا زمنيا</w:t>
      </w:r>
      <w:r w:rsidRPr="00933662">
        <w:rPr>
          <w:rFonts w:ascii="SimplifiedArabic" w:hAnsi="SimplifiedArabic"/>
          <w:b/>
          <w:bCs/>
          <w:color w:val="000000"/>
          <w:sz w:val="28"/>
          <w:szCs w:val="28"/>
        </w:rPr>
        <w:t xml:space="preserve"> </w:t>
      </w:r>
      <w:r w:rsidRPr="00933662">
        <w:rPr>
          <w:rFonts w:ascii="SimplifiedArabic" w:hAnsi="SimplifiedArabic"/>
          <w:color w:val="000000"/>
          <w:sz w:val="28"/>
          <w:szCs w:val="28"/>
        </w:rPr>
        <w:t>Dimension</w:t>
      </w:r>
      <w:r w:rsidRPr="00933662">
        <w:rPr>
          <w:rFonts w:ascii="SimplifiedArabic" w:hAnsi="SimplifiedArabic"/>
          <w:b/>
          <w:bCs/>
          <w:color w:val="000000"/>
          <w:sz w:val="28"/>
          <w:szCs w:val="28"/>
        </w:rPr>
        <w:t xml:space="preserve"> </w:t>
      </w:r>
      <w:r w:rsidRPr="00933662">
        <w:rPr>
          <w:rFonts w:ascii="SimplifiedArabic" w:hAnsi="SimplifiedArabic"/>
          <w:color w:val="000000"/>
          <w:sz w:val="28"/>
          <w:szCs w:val="28"/>
        </w:rPr>
        <w:t xml:space="preserve">temporelle </w:t>
      </w:r>
      <w:r w:rsidRPr="00933662">
        <w:rPr>
          <w:rFonts w:ascii="SimplifiedArabic" w:hAnsi="SimplifiedArabic" w:hint="cs"/>
          <w:color w:val="000000"/>
          <w:sz w:val="28"/>
          <w:szCs w:val="28"/>
          <w:rtl/>
        </w:rPr>
        <w:t xml:space="preserve"> يتفاوت بين ماهو لحظي يقاس بالساعات مثل نتائج تعرية السيول او التوضعات النهرية البسيطة وبين ماهو طويل الآمد يقاس بألاف وملاين السنين مثل تشكل السلاسل الجبلية </w:t>
      </w:r>
      <w:r w:rsidR="00BA5635" w:rsidRPr="00933662">
        <w:rPr>
          <w:rFonts w:ascii="SimplifiedArabic" w:hAnsi="SimplifiedArabic" w:hint="cs"/>
          <w:color w:val="000000"/>
          <w:sz w:val="28"/>
          <w:szCs w:val="28"/>
          <w:rtl/>
        </w:rPr>
        <w:t>و</w:t>
      </w:r>
      <w:r w:rsidRPr="00933662">
        <w:rPr>
          <w:rFonts w:ascii="SimplifiedArabic" w:hAnsi="SimplifiedArabic" w:hint="cs"/>
          <w:color w:val="000000"/>
          <w:sz w:val="28"/>
          <w:szCs w:val="28"/>
          <w:rtl/>
        </w:rPr>
        <w:t>تعرية الأ</w:t>
      </w:r>
      <w:r w:rsidR="00BA5635" w:rsidRPr="00933662">
        <w:rPr>
          <w:rFonts w:ascii="SimplifiedArabic" w:hAnsi="SimplifiedArabic" w:hint="cs"/>
          <w:color w:val="000000"/>
          <w:sz w:val="28"/>
          <w:szCs w:val="28"/>
          <w:rtl/>
        </w:rPr>
        <w:t xml:space="preserve">شكال </w:t>
      </w:r>
      <w:r w:rsidRPr="00933662">
        <w:rPr>
          <w:rFonts w:ascii="SimplifiedArabic" w:hAnsi="SimplifiedArabic" w:hint="cs"/>
          <w:color w:val="000000"/>
          <w:sz w:val="28"/>
          <w:szCs w:val="28"/>
          <w:rtl/>
        </w:rPr>
        <w:t>البنيوية</w:t>
      </w:r>
      <w:r w:rsidR="00BA5635" w:rsidRPr="00933662">
        <w:rPr>
          <w:rFonts w:ascii="SimplifiedArabic" w:hAnsi="SimplifiedArabic" w:hint="cs"/>
          <w:color w:val="000000"/>
          <w:sz w:val="28"/>
          <w:szCs w:val="28"/>
          <w:rtl/>
        </w:rPr>
        <w:t xml:space="preserve"> ونشأة الاسطح التحاتية</w:t>
      </w:r>
      <w:r w:rsidRPr="00933662">
        <w:rPr>
          <w:rFonts w:ascii="SimplifiedArabic" w:hAnsi="SimplifiedArabic" w:hint="cs"/>
          <w:color w:val="000000"/>
          <w:sz w:val="28"/>
          <w:szCs w:val="28"/>
          <w:rtl/>
        </w:rPr>
        <w:t>.</w:t>
      </w:r>
    </w:p>
    <w:p w14:paraId="03E8CE3B" w14:textId="36638E12" w:rsidR="005553B7" w:rsidRPr="00933662" w:rsidRDefault="005553B7" w:rsidP="00933662">
      <w:pPr>
        <w:bidi/>
        <w:spacing w:after="0" w:line="276" w:lineRule="auto"/>
        <w:jc w:val="lowKashida"/>
        <w:rPr>
          <w:rFonts w:ascii="SimplifiedArabic" w:hAnsi="SimplifiedArabic"/>
          <w:color w:val="000000"/>
          <w:sz w:val="28"/>
          <w:szCs w:val="28"/>
          <w:rtl/>
        </w:rPr>
      </w:pPr>
      <w:r w:rsidRPr="00933662">
        <w:rPr>
          <w:rFonts w:ascii="SimplifiedArabic" w:hAnsi="SimplifiedArabic"/>
          <w:color w:val="000000"/>
          <w:sz w:val="28"/>
          <w:szCs w:val="28"/>
          <w:rtl/>
        </w:rPr>
        <w:t xml:space="preserve"> وإذا ما أخدنا بهذا التعريف، فإن الجيومورفولوجيا لا تكون مجرد فرع</w:t>
      </w:r>
      <w:r w:rsidRPr="00933662">
        <w:rPr>
          <w:rFonts w:ascii="SimplifiedArabic" w:hAnsi="SimplifiedArabic" w:hint="cs"/>
          <w:color w:val="000000"/>
          <w:sz w:val="28"/>
          <w:szCs w:val="28"/>
          <w:rtl/>
        </w:rPr>
        <w:t xml:space="preserve"> </w:t>
      </w:r>
      <w:r w:rsidRPr="00933662">
        <w:rPr>
          <w:rFonts w:ascii="SimplifiedArabic" w:hAnsi="SimplifiedArabic"/>
          <w:color w:val="000000"/>
          <w:sz w:val="28"/>
          <w:szCs w:val="28"/>
          <w:rtl/>
        </w:rPr>
        <w:t>من فروع الجغرافيا</w:t>
      </w:r>
      <w:r w:rsidR="00C344F0" w:rsidRPr="00933662">
        <w:rPr>
          <w:rFonts w:ascii="SimplifiedArabic" w:hAnsi="SimplifiedArabic" w:hint="cs"/>
          <w:color w:val="000000"/>
          <w:sz w:val="28"/>
          <w:szCs w:val="28"/>
          <w:rtl/>
        </w:rPr>
        <w:t xml:space="preserve"> بشكل عام والجغرافية الطبيعية بشكل خاص</w:t>
      </w:r>
      <w:r w:rsidRPr="00933662">
        <w:rPr>
          <w:rFonts w:ascii="SimplifiedArabic" w:hAnsi="SimplifiedArabic"/>
          <w:color w:val="000000"/>
          <w:sz w:val="28"/>
          <w:szCs w:val="28"/>
          <w:rtl/>
        </w:rPr>
        <w:t>، وإنما تكون الفرع الأساسي لعلم الجغرافيا</w:t>
      </w:r>
      <w:r w:rsidRPr="00933662">
        <w:rPr>
          <w:rFonts w:ascii="SimplifiedArabic" w:hAnsi="SimplifiedArabic"/>
          <w:color w:val="000000"/>
          <w:sz w:val="28"/>
          <w:szCs w:val="28"/>
        </w:rPr>
        <w:t>.</w:t>
      </w:r>
      <w:r w:rsidRPr="00933662">
        <w:rPr>
          <w:rFonts w:ascii="SimplifiedArabic" w:hAnsi="SimplifiedArabic"/>
          <w:color w:val="000000"/>
          <w:sz w:val="28"/>
          <w:szCs w:val="28"/>
          <w:rtl/>
        </w:rPr>
        <w:t xml:space="preserve"> ذلك أن جميع الأحداث والظواهر الأخرى على سطح الأرض تتصل اتصالا مباشراً، وتنبني أساس</w:t>
      </w:r>
      <w:r w:rsidRPr="00933662">
        <w:rPr>
          <w:rFonts w:ascii="SimplifiedArabic" w:hAnsi="SimplifiedArabic" w:hint="cs"/>
          <w:color w:val="000000"/>
          <w:sz w:val="28"/>
          <w:szCs w:val="28"/>
          <w:rtl/>
        </w:rPr>
        <w:t>ا</w:t>
      </w:r>
      <w:r w:rsidRPr="00933662">
        <w:rPr>
          <w:rFonts w:ascii="SimplifiedArabic" w:hAnsi="SimplifiedArabic"/>
          <w:color w:val="000000"/>
          <w:sz w:val="28"/>
          <w:szCs w:val="28"/>
          <w:rtl/>
        </w:rPr>
        <w:t xml:space="preserve"> على أشكال هذا السطح التي ت</w:t>
      </w:r>
      <w:r w:rsidRPr="00933662">
        <w:rPr>
          <w:rFonts w:ascii="SimplifiedArabic" w:hAnsi="SimplifiedArabic" w:hint="cs"/>
          <w:color w:val="000000"/>
          <w:sz w:val="28"/>
          <w:szCs w:val="28"/>
          <w:rtl/>
        </w:rPr>
        <w:t>ظ</w:t>
      </w:r>
      <w:r w:rsidRPr="00933662">
        <w:rPr>
          <w:rFonts w:ascii="SimplifiedArabic" w:hAnsi="SimplifiedArabic"/>
          <w:color w:val="000000"/>
          <w:sz w:val="28"/>
          <w:szCs w:val="28"/>
          <w:rtl/>
        </w:rPr>
        <w:t>هرها وتكشف عن خباياها وأصولها الأبحاث الجيومورفولوجية.</w:t>
      </w:r>
    </w:p>
    <w:p w14:paraId="153C5586" w14:textId="77777777" w:rsidR="005553B7" w:rsidRDefault="005553B7" w:rsidP="00933662">
      <w:pPr>
        <w:bidi/>
        <w:spacing w:line="276" w:lineRule="auto"/>
        <w:jc w:val="lowKashida"/>
        <w:rPr>
          <w:rFonts w:ascii="SimplifiedArabic" w:hAnsi="SimplifiedArabic"/>
          <w:color w:val="000000"/>
          <w:sz w:val="28"/>
          <w:szCs w:val="28"/>
          <w:rtl/>
        </w:rPr>
      </w:pPr>
      <w:r w:rsidRPr="00933662">
        <w:rPr>
          <w:rFonts w:ascii="SimplifiedArabic" w:hAnsi="SimplifiedArabic"/>
          <w:color w:val="000000"/>
          <w:sz w:val="28"/>
          <w:szCs w:val="28"/>
          <w:rtl/>
        </w:rPr>
        <w:t>اتضح ل</w:t>
      </w:r>
      <w:r w:rsidRPr="00933662">
        <w:rPr>
          <w:rFonts w:ascii="SimplifiedArabic" w:hAnsi="SimplifiedArabic" w:hint="cs"/>
          <w:color w:val="000000"/>
          <w:sz w:val="28"/>
          <w:szCs w:val="28"/>
          <w:rtl/>
          <w:lang w:bidi="ar-MA"/>
        </w:rPr>
        <w:t>لجغرافيين</w:t>
      </w:r>
      <w:r w:rsidRPr="00933662">
        <w:rPr>
          <w:rFonts w:ascii="SimplifiedArabic" w:hAnsi="SimplifiedArabic"/>
          <w:color w:val="000000"/>
          <w:sz w:val="28"/>
          <w:szCs w:val="28"/>
          <w:rtl/>
        </w:rPr>
        <w:t xml:space="preserve"> منذ أواخر القرن الماضي ما للجيومورفولوجيا من أهمية خاصة، باعتبارها الأساس والقاعدة التي تعتمد وترتكز عليها الجغرافيا الوصفية </w:t>
      </w:r>
      <w:r w:rsidRPr="00933662">
        <w:rPr>
          <w:rFonts w:ascii="SimplifiedArabic" w:hAnsi="SimplifiedArabic" w:hint="cs"/>
          <w:color w:val="000000"/>
          <w:sz w:val="28"/>
          <w:szCs w:val="28"/>
          <w:rtl/>
        </w:rPr>
        <w:t>و</w:t>
      </w:r>
      <w:r w:rsidRPr="00933662">
        <w:rPr>
          <w:rFonts w:ascii="SimplifiedArabic" w:hAnsi="SimplifiedArabic"/>
          <w:color w:val="000000"/>
          <w:sz w:val="28"/>
          <w:szCs w:val="28"/>
          <w:rtl/>
        </w:rPr>
        <w:t>التفسيرية، فوضعوها في مركز القلب للأبحاث والدراسات الجغرافية،</w:t>
      </w:r>
      <w:r w:rsidRPr="00933662">
        <w:rPr>
          <w:rFonts w:ascii="SimplifiedArabic" w:hAnsi="SimplifiedArabic"/>
          <w:color w:val="000000"/>
          <w:sz w:val="28"/>
          <w:szCs w:val="28"/>
        </w:rPr>
        <w:t xml:space="preserve"> </w:t>
      </w:r>
      <w:r w:rsidRPr="00933662">
        <w:rPr>
          <w:rFonts w:ascii="SimplifiedArabic" w:hAnsi="SimplifiedArabic"/>
          <w:color w:val="000000"/>
          <w:sz w:val="28"/>
          <w:szCs w:val="28"/>
          <w:rtl/>
        </w:rPr>
        <w:t xml:space="preserve">بل </w:t>
      </w:r>
      <w:r w:rsidRPr="00933662">
        <w:rPr>
          <w:rFonts w:ascii="SimplifiedArabic" w:hAnsi="SimplifiedArabic" w:hint="cs"/>
          <w:color w:val="000000"/>
          <w:sz w:val="28"/>
          <w:szCs w:val="28"/>
          <w:rtl/>
        </w:rPr>
        <w:t>إ</w:t>
      </w:r>
      <w:r w:rsidRPr="00933662">
        <w:rPr>
          <w:rFonts w:ascii="SimplifiedArabic" w:hAnsi="SimplifiedArabic"/>
          <w:color w:val="000000"/>
          <w:sz w:val="28"/>
          <w:szCs w:val="28"/>
          <w:rtl/>
        </w:rPr>
        <w:t>نها في الحقيقة جوهر الجغرافيا وروحها.</w:t>
      </w:r>
    </w:p>
    <w:p w14:paraId="1806C3BA" w14:textId="238C10AC" w:rsidR="00933662" w:rsidRPr="00933662" w:rsidRDefault="00364364" w:rsidP="00933662">
      <w:pPr>
        <w:bidi/>
        <w:spacing w:after="0" w:line="276" w:lineRule="auto"/>
        <w:jc w:val="lowKashida"/>
        <w:rPr>
          <w:rFonts w:ascii="SimplifiedArabic" w:hAnsi="SimplifiedArabic"/>
          <w:b/>
          <w:bCs/>
          <w:color w:val="004F88"/>
          <w:sz w:val="28"/>
          <w:szCs w:val="28"/>
          <w:rtl/>
        </w:rPr>
      </w:pPr>
      <w:r>
        <w:rPr>
          <w:rFonts w:ascii="SimplifiedArabic" w:hAnsi="SimplifiedArabic" w:hint="cs"/>
          <w:b/>
          <w:bCs/>
          <w:color w:val="004F88"/>
          <w:sz w:val="28"/>
          <w:szCs w:val="28"/>
          <w:rtl/>
        </w:rPr>
        <w:t>2.2.</w:t>
      </w:r>
      <w:r w:rsidR="00933662" w:rsidRPr="00933662">
        <w:rPr>
          <w:rFonts w:ascii="SimplifiedArabic" w:hAnsi="SimplifiedArabic" w:hint="cs"/>
          <w:b/>
          <w:bCs/>
          <w:color w:val="004F88"/>
          <w:sz w:val="28"/>
          <w:szCs w:val="28"/>
          <w:rtl/>
        </w:rPr>
        <w:t xml:space="preserve">- علاقة الجيومورفولوجيا بالعلوم الأخرى </w:t>
      </w:r>
    </w:p>
    <w:p w14:paraId="28EF804C" w14:textId="23B35F84" w:rsidR="00D25557" w:rsidRDefault="00D25557" w:rsidP="00933662">
      <w:pPr>
        <w:bidi/>
        <w:spacing w:line="276" w:lineRule="auto"/>
        <w:jc w:val="lowKashida"/>
        <w:rPr>
          <w:rFonts w:ascii="SimplifiedArabic" w:hAnsi="SimplifiedArabic"/>
          <w:color w:val="000000"/>
          <w:sz w:val="28"/>
          <w:szCs w:val="28"/>
          <w:rtl/>
        </w:rPr>
      </w:pPr>
      <w:r w:rsidRPr="00933662">
        <w:rPr>
          <w:rFonts w:hint="cs"/>
          <w:sz w:val="28"/>
          <w:szCs w:val="28"/>
          <w:rtl/>
          <w:lang w:bidi="ar-MA"/>
        </w:rPr>
        <w:t>إ</w:t>
      </w:r>
      <w:r w:rsidR="00C472CE" w:rsidRPr="00933662">
        <w:rPr>
          <w:rFonts w:hint="cs"/>
          <w:sz w:val="28"/>
          <w:szCs w:val="28"/>
          <w:rtl/>
          <w:lang w:bidi="ar-MA"/>
        </w:rPr>
        <w:t>ن دراسة الجيومورفولوجيا يتطلب خلفية علمية معرفية وتطبيقية من العلوم الأخرى الطبيعية والبشرية</w:t>
      </w:r>
      <w:r w:rsidRPr="00933662">
        <w:rPr>
          <w:rFonts w:hint="cs"/>
          <w:sz w:val="28"/>
          <w:szCs w:val="28"/>
          <w:rtl/>
          <w:lang w:bidi="ar-MA"/>
        </w:rPr>
        <w:t xml:space="preserve">، </w:t>
      </w:r>
      <w:r w:rsidRPr="00933662">
        <w:rPr>
          <w:rFonts w:ascii="SimplifiedArabic" w:hAnsi="SimplifiedArabic" w:hint="cs"/>
          <w:color w:val="000000"/>
          <w:sz w:val="28"/>
          <w:szCs w:val="28"/>
          <w:rtl/>
        </w:rPr>
        <w:t>حيث ت</w:t>
      </w:r>
      <w:r w:rsidRPr="00933662">
        <w:rPr>
          <w:rFonts w:ascii="SimplifiedArabic" w:hAnsi="SimplifiedArabic"/>
          <w:color w:val="000000"/>
          <w:sz w:val="28"/>
          <w:szCs w:val="28"/>
          <w:rtl/>
        </w:rPr>
        <w:t>تمفصل</w:t>
      </w:r>
      <w:r w:rsidRPr="00933662">
        <w:rPr>
          <w:rFonts w:ascii="SimplifiedArabic" w:hAnsi="SimplifiedArabic" w:hint="cs"/>
          <w:color w:val="000000"/>
          <w:sz w:val="28"/>
          <w:szCs w:val="28"/>
          <w:rtl/>
        </w:rPr>
        <w:t xml:space="preserve"> مع </w:t>
      </w:r>
      <w:r w:rsidR="00C472CE" w:rsidRPr="00933662">
        <w:rPr>
          <w:rFonts w:hint="cs"/>
          <w:sz w:val="28"/>
          <w:szCs w:val="28"/>
          <w:rtl/>
          <w:lang w:bidi="ar-MA"/>
        </w:rPr>
        <w:t>علم الجيولوجيا والمناخ والطقس والهيدرولوجيا والبيولوجيا والكيمياء والفيزياء والفلك وغيرها من العلوم</w:t>
      </w:r>
      <w:r w:rsidRPr="00933662">
        <w:rPr>
          <w:rFonts w:hint="cs"/>
          <w:sz w:val="28"/>
          <w:szCs w:val="28"/>
          <w:rtl/>
          <w:lang w:bidi="ar-MA"/>
        </w:rPr>
        <w:t xml:space="preserve"> في منهج </w:t>
      </w:r>
      <w:r w:rsidR="00C472CE" w:rsidRPr="00933662">
        <w:rPr>
          <w:rFonts w:ascii="SimplifiedArabic" w:hAnsi="SimplifiedArabic" w:hint="cs"/>
          <w:color w:val="000000"/>
          <w:sz w:val="28"/>
          <w:szCs w:val="28"/>
          <w:rtl/>
        </w:rPr>
        <w:t xml:space="preserve">علمي نسقي تتقاطع وتتكامل فيه هذه التخصصات المعرفية </w:t>
      </w:r>
      <w:r w:rsidRPr="00933662">
        <w:rPr>
          <w:rFonts w:ascii="SimplifiedArabic" w:hAnsi="SimplifiedArabic" w:hint="cs"/>
          <w:color w:val="000000"/>
          <w:sz w:val="28"/>
          <w:szCs w:val="28"/>
          <w:rtl/>
        </w:rPr>
        <w:t>ل</w:t>
      </w:r>
      <w:r w:rsidR="005553B7" w:rsidRPr="00933662">
        <w:rPr>
          <w:rFonts w:ascii="SimplifiedArabic" w:hAnsi="SimplifiedArabic"/>
          <w:color w:val="000000"/>
          <w:sz w:val="28"/>
          <w:szCs w:val="28"/>
          <w:rtl/>
        </w:rPr>
        <w:t xml:space="preserve">دراسة الشكل العام </w:t>
      </w:r>
      <w:r w:rsidRPr="00933662">
        <w:rPr>
          <w:rFonts w:ascii="SimplifiedArabic" w:hAnsi="SimplifiedArabic" w:hint="cs"/>
          <w:color w:val="000000"/>
          <w:sz w:val="28"/>
          <w:szCs w:val="28"/>
          <w:rtl/>
        </w:rPr>
        <w:t>ل</w:t>
      </w:r>
      <w:r w:rsidR="005553B7" w:rsidRPr="00933662">
        <w:rPr>
          <w:rFonts w:ascii="SimplifiedArabic" w:hAnsi="SimplifiedArabic"/>
          <w:color w:val="000000"/>
          <w:sz w:val="28"/>
          <w:szCs w:val="28"/>
          <w:rtl/>
        </w:rPr>
        <w:t>لأرض، بحالتها، وبنائها، ومادة بنائها.</w:t>
      </w:r>
    </w:p>
    <w:p w14:paraId="0D539013" w14:textId="6669D109" w:rsidR="00894627" w:rsidRPr="00933662" w:rsidRDefault="001C0496" w:rsidP="00933662">
      <w:pPr>
        <w:bidi/>
        <w:spacing w:line="276" w:lineRule="auto"/>
        <w:jc w:val="lowKashida"/>
        <w:rPr>
          <w:rFonts w:ascii="SimplifiedArabic" w:hAnsi="SimplifiedArabic"/>
          <w:color w:val="000000"/>
          <w:sz w:val="28"/>
          <w:szCs w:val="28"/>
          <w:rtl/>
        </w:rPr>
      </w:pPr>
      <w:r w:rsidRPr="00933662">
        <w:rPr>
          <w:rFonts w:ascii="SimplifiedArabic" w:hAnsi="SimplifiedArabic" w:hint="cs"/>
          <w:b/>
          <w:bCs/>
          <w:color w:val="004F88"/>
          <w:sz w:val="28"/>
          <w:szCs w:val="28"/>
          <w:rtl/>
        </w:rPr>
        <w:lastRenderedPageBreak/>
        <w:t xml:space="preserve">الجيوديزياء </w:t>
      </w:r>
      <w:r w:rsidR="005553B7" w:rsidRPr="00933662">
        <w:rPr>
          <w:rFonts w:ascii="SimplifiedArabic" w:hAnsi="SimplifiedArabic"/>
          <w:b/>
          <w:bCs/>
          <w:color w:val="004F88"/>
          <w:sz w:val="28"/>
          <w:szCs w:val="28"/>
        </w:rPr>
        <w:t>Géodésie</w:t>
      </w:r>
      <w:r w:rsidR="005553B7" w:rsidRPr="00933662">
        <w:rPr>
          <w:rFonts w:ascii="SimplifiedArabic" w:hAnsi="SimplifiedArabic"/>
          <w:color w:val="000000"/>
          <w:sz w:val="28"/>
          <w:szCs w:val="28"/>
        </w:rPr>
        <w:t xml:space="preserve"> </w:t>
      </w:r>
      <w:r w:rsidR="005553B7" w:rsidRPr="00933662">
        <w:rPr>
          <w:rFonts w:ascii="SimplifiedArabic" w:hAnsi="SimplifiedArabic"/>
          <w:color w:val="000000"/>
          <w:sz w:val="28"/>
          <w:szCs w:val="28"/>
          <w:rtl/>
        </w:rPr>
        <w:t xml:space="preserve">، وهي علم قياس </w:t>
      </w:r>
      <w:r w:rsidR="00AA66F8" w:rsidRPr="00933662">
        <w:rPr>
          <w:rFonts w:ascii="SimplifiedArabic" w:hAnsi="SimplifiedArabic" w:hint="cs"/>
          <w:color w:val="000000"/>
          <w:sz w:val="28"/>
          <w:szCs w:val="28"/>
          <w:rtl/>
        </w:rPr>
        <w:t xml:space="preserve">أبعاد </w:t>
      </w:r>
      <w:r w:rsidR="005553B7" w:rsidRPr="00933662">
        <w:rPr>
          <w:rFonts w:ascii="SimplifiedArabic" w:hAnsi="SimplifiedArabic"/>
          <w:color w:val="000000"/>
          <w:sz w:val="28"/>
          <w:szCs w:val="28"/>
          <w:rtl/>
        </w:rPr>
        <w:t>الأرض</w:t>
      </w:r>
      <w:r w:rsidRPr="00933662">
        <w:rPr>
          <w:rFonts w:ascii="SimplifiedArabic" w:hAnsi="SimplifiedArabic" w:hint="cs"/>
          <w:color w:val="000000"/>
          <w:sz w:val="28"/>
          <w:szCs w:val="28"/>
          <w:rtl/>
        </w:rPr>
        <w:t xml:space="preserve"> ويسمح بمد الجيومورفولوجي بمعطيات ومعلومات أساسية تنبني عليها مختلف القياسات المورفومترية.</w:t>
      </w:r>
    </w:p>
    <w:p w14:paraId="041F1786" w14:textId="778F3E7A" w:rsidR="00894627" w:rsidRPr="00933662" w:rsidRDefault="005553B7" w:rsidP="00933662">
      <w:pPr>
        <w:bidi/>
        <w:spacing w:line="276" w:lineRule="auto"/>
        <w:jc w:val="lowKashida"/>
        <w:rPr>
          <w:rFonts w:ascii="SimplifiedArabic" w:hAnsi="SimplifiedArabic"/>
          <w:color w:val="000000"/>
          <w:sz w:val="28"/>
          <w:szCs w:val="28"/>
          <w:rtl/>
        </w:rPr>
      </w:pPr>
      <w:r w:rsidRPr="00933662">
        <w:rPr>
          <w:rFonts w:ascii="SimplifiedArabic" w:hAnsi="SimplifiedArabic"/>
          <w:b/>
          <w:bCs/>
          <w:color w:val="004F88"/>
          <w:sz w:val="28"/>
          <w:szCs w:val="28"/>
          <w:rtl/>
        </w:rPr>
        <w:t xml:space="preserve">الجيوفيزياء </w:t>
      </w:r>
      <w:r w:rsidRPr="00933662">
        <w:rPr>
          <w:rFonts w:ascii="SimplifiedArabic" w:hAnsi="SimplifiedArabic"/>
          <w:b/>
          <w:bCs/>
          <w:color w:val="004F88"/>
          <w:sz w:val="28"/>
          <w:szCs w:val="28"/>
        </w:rPr>
        <w:t>géophysique</w:t>
      </w:r>
      <w:r w:rsidRPr="00933662">
        <w:rPr>
          <w:rFonts w:ascii="SimplifiedArabic" w:hAnsi="SimplifiedArabic"/>
          <w:color w:val="000000"/>
          <w:sz w:val="28"/>
          <w:szCs w:val="28"/>
        </w:rPr>
        <w:t xml:space="preserve"> </w:t>
      </w:r>
      <w:r w:rsidRPr="00933662">
        <w:rPr>
          <w:rFonts w:ascii="SimplifiedArabic" w:hAnsi="SimplifiedArabic"/>
          <w:color w:val="000000"/>
          <w:sz w:val="28"/>
          <w:szCs w:val="28"/>
          <w:rtl/>
        </w:rPr>
        <w:t xml:space="preserve"> </w:t>
      </w:r>
      <w:r w:rsidR="001C0496" w:rsidRPr="00933662">
        <w:rPr>
          <w:rFonts w:ascii="SimplifiedArabic" w:hAnsi="SimplifiedArabic" w:hint="cs"/>
          <w:color w:val="000000"/>
          <w:sz w:val="28"/>
          <w:szCs w:val="28"/>
          <w:rtl/>
        </w:rPr>
        <w:t xml:space="preserve">، حيث يساهم في الكشف عن </w:t>
      </w:r>
      <w:r w:rsidRPr="00933662">
        <w:rPr>
          <w:rFonts w:ascii="SimplifiedArabic" w:hAnsi="SimplifiedArabic"/>
          <w:color w:val="000000"/>
          <w:sz w:val="28"/>
          <w:szCs w:val="28"/>
          <w:rtl/>
        </w:rPr>
        <w:t>طبيعة التكوين الداخلي للأرض وعلاق</w:t>
      </w:r>
      <w:r w:rsidRPr="00933662">
        <w:rPr>
          <w:rFonts w:ascii="SimplifiedArabic" w:hAnsi="SimplifiedArabic" w:hint="cs"/>
          <w:color w:val="000000"/>
          <w:sz w:val="28"/>
          <w:szCs w:val="28"/>
          <w:rtl/>
        </w:rPr>
        <w:t xml:space="preserve">ة </w:t>
      </w:r>
      <w:r w:rsidRPr="00933662">
        <w:rPr>
          <w:rFonts w:ascii="SimplifiedArabic" w:hAnsi="SimplifiedArabic"/>
          <w:color w:val="000000"/>
          <w:sz w:val="28"/>
          <w:szCs w:val="28"/>
          <w:rtl/>
        </w:rPr>
        <w:t>خبايا القوى التي تسكن</w:t>
      </w:r>
      <w:r w:rsidRPr="00933662">
        <w:rPr>
          <w:rFonts w:ascii="SimplifiedArabic" w:hAnsi="SimplifiedArabic" w:hint="cs"/>
          <w:color w:val="000000"/>
          <w:sz w:val="28"/>
          <w:szCs w:val="28"/>
          <w:rtl/>
        </w:rPr>
        <w:t>ه</w:t>
      </w:r>
      <w:r w:rsidR="001C0496" w:rsidRPr="00933662">
        <w:rPr>
          <w:rFonts w:ascii="SimplifiedArabic" w:hAnsi="SimplifiedArabic" w:hint="cs"/>
          <w:color w:val="000000"/>
          <w:sz w:val="28"/>
          <w:szCs w:val="28"/>
          <w:rtl/>
        </w:rPr>
        <w:t xml:space="preserve"> ومدى تأثيرها </w:t>
      </w:r>
      <w:r w:rsidRPr="00933662">
        <w:rPr>
          <w:rFonts w:ascii="SimplifiedArabic" w:hAnsi="SimplifiedArabic"/>
          <w:color w:val="000000"/>
          <w:sz w:val="28"/>
          <w:szCs w:val="28"/>
          <w:rtl/>
        </w:rPr>
        <w:t xml:space="preserve">في تشكيل </w:t>
      </w:r>
      <w:r w:rsidRPr="00933662">
        <w:rPr>
          <w:rFonts w:ascii="SimplifiedArabic" w:hAnsi="SimplifiedArabic" w:hint="cs"/>
          <w:color w:val="000000"/>
          <w:sz w:val="28"/>
          <w:szCs w:val="28"/>
          <w:rtl/>
        </w:rPr>
        <w:t>ال</w:t>
      </w:r>
      <w:r w:rsidRPr="00933662">
        <w:rPr>
          <w:rFonts w:ascii="SimplifiedArabic" w:hAnsi="SimplifiedArabic"/>
          <w:color w:val="000000"/>
          <w:sz w:val="28"/>
          <w:szCs w:val="28"/>
          <w:rtl/>
        </w:rPr>
        <w:t>سطح</w:t>
      </w:r>
      <w:r w:rsidRPr="00933662">
        <w:rPr>
          <w:rFonts w:ascii="SimplifiedArabic" w:hAnsi="SimplifiedArabic" w:hint="cs"/>
          <w:color w:val="000000"/>
          <w:sz w:val="28"/>
          <w:szCs w:val="28"/>
          <w:rtl/>
        </w:rPr>
        <w:t xml:space="preserve"> </w:t>
      </w:r>
      <w:r w:rsidR="00894627" w:rsidRPr="00933662">
        <w:rPr>
          <w:rFonts w:ascii="SimplifiedArabic" w:hAnsi="SimplifiedArabic" w:hint="cs"/>
          <w:color w:val="000000"/>
          <w:sz w:val="28"/>
          <w:szCs w:val="28"/>
          <w:rtl/>
        </w:rPr>
        <w:t>.</w:t>
      </w:r>
    </w:p>
    <w:p w14:paraId="474ED9B0" w14:textId="06FC3F71" w:rsidR="00894627" w:rsidRPr="00933662" w:rsidRDefault="005553B7" w:rsidP="00933662">
      <w:pPr>
        <w:bidi/>
        <w:spacing w:line="276" w:lineRule="auto"/>
        <w:jc w:val="lowKashida"/>
        <w:rPr>
          <w:sz w:val="28"/>
          <w:szCs w:val="28"/>
          <w:rtl/>
          <w:lang w:bidi="ar-MA"/>
        </w:rPr>
      </w:pPr>
      <w:r w:rsidRPr="00933662">
        <w:rPr>
          <w:rFonts w:ascii="SimplifiedArabic" w:hAnsi="SimplifiedArabic"/>
          <w:b/>
          <w:bCs/>
          <w:color w:val="004F88"/>
          <w:sz w:val="28"/>
          <w:szCs w:val="28"/>
          <w:rtl/>
        </w:rPr>
        <w:t>الجيولوجيا</w:t>
      </w:r>
      <w:r w:rsidRPr="00933662">
        <w:rPr>
          <w:rFonts w:ascii="SimplifiedArabic" w:hAnsi="SimplifiedArabic"/>
          <w:b/>
          <w:bCs/>
          <w:color w:val="004F88"/>
          <w:sz w:val="28"/>
          <w:szCs w:val="28"/>
        </w:rPr>
        <w:t> La géologie</w:t>
      </w:r>
      <w:r w:rsidRPr="00933662">
        <w:rPr>
          <w:rFonts w:ascii="SimplifiedArabic" w:hAnsi="SimplifiedArabic"/>
          <w:color w:val="004F88"/>
          <w:sz w:val="28"/>
          <w:szCs w:val="28"/>
        </w:rPr>
        <w:t> </w:t>
      </w:r>
      <w:r w:rsidR="001C0496" w:rsidRPr="00933662">
        <w:rPr>
          <w:rFonts w:ascii="SimplifiedArabic" w:hAnsi="SimplifiedArabic" w:hint="cs"/>
          <w:color w:val="000000"/>
          <w:sz w:val="28"/>
          <w:szCs w:val="28"/>
          <w:rtl/>
        </w:rPr>
        <w:t xml:space="preserve">، </w:t>
      </w:r>
      <w:r w:rsidR="00894627" w:rsidRPr="00933662">
        <w:rPr>
          <w:rFonts w:hint="cs"/>
          <w:sz w:val="28"/>
          <w:szCs w:val="28"/>
          <w:rtl/>
          <w:lang w:bidi="ar-MA"/>
        </w:rPr>
        <w:t>ترتبط الجيومورفولوجيا ارتباطا وثيقا بالجيولوجيا،</w:t>
      </w:r>
      <w:r w:rsidR="00AA66F8" w:rsidRPr="00933662">
        <w:rPr>
          <w:rFonts w:hint="cs"/>
          <w:sz w:val="28"/>
          <w:szCs w:val="28"/>
          <w:rtl/>
          <w:lang w:bidi="ar-MA"/>
        </w:rPr>
        <w:t> ويتضح من خلال تأثير الصخارة</w:t>
      </w:r>
      <w:r w:rsidR="001C0496" w:rsidRPr="00933662">
        <w:rPr>
          <w:sz w:val="28"/>
          <w:szCs w:val="28"/>
          <w:lang w:bidi="ar-MA"/>
        </w:rPr>
        <w:t xml:space="preserve"> lithologie</w:t>
      </w:r>
      <w:r w:rsidR="00AA66F8" w:rsidRPr="00933662">
        <w:rPr>
          <w:rFonts w:hint="cs"/>
          <w:sz w:val="28"/>
          <w:szCs w:val="28"/>
          <w:rtl/>
          <w:lang w:bidi="ar-MA"/>
        </w:rPr>
        <w:t xml:space="preserve">، </w:t>
      </w:r>
      <w:r w:rsidR="00894627" w:rsidRPr="00933662">
        <w:rPr>
          <w:rFonts w:hint="cs"/>
          <w:sz w:val="28"/>
          <w:szCs w:val="28"/>
          <w:rtl/>
          <w:lang w:bidi="ar-MA"/>
        </w:rPr>
        <w:t>خاصة ما يتعلق بطبيعة</w:t>
      </w:r>
      <w:r w:rsidR="00FB0BDA" w:rsidRPr="00933662">
        <w:rPr>
          <w:sz w:val="28"/>
          <w:szCs w:val="28"/>
          <w:lang w:bidi="ar-MA"/>
        </w:rPr>
        <w:t xml:space="preserve"> </w:t>
      </w:r>
      <w:r w:rsidR="00894627" w:rsidRPr="00933662">
        <w:rPr>
          <w:rFonts w:hint="cs"/>
          <w:sz w:val="28"/>
          <w:szCs w:val="28"/>
          <w:rtl/>
          <w:lang w:bidi="ar-MA"/>
        </w:rPr>
        <w:t>الصخور وبمكوناتها الكيميائية و المعدنية وخصائصها الفيزيائية والميكانيكية</w:t>
      </w:r>
      <w:r w:rsidR="001C0496" w:rsidRPr="00933662">
        <w:rPr>
          <w:rFonts w:hint="cs"/>
          <w:sz w:val="28"/>
          <w:szCs w:val="28"/>
          <w:rtl/>
          <w:lang w:bidi="ar-MA"/>
        </w:rPr>
        <w:t xml:space="preserve">، وكذا من خلال تأثير البنائية </w:t>
      </w:r>
      <w:r w:rsidR="001C0496" w:rsidRPr="00933662">
        <w:rPr>
          <w:sz w:val="28"/>
          <w:szCs w:val="28"/>
          <w:lang w:bidi="ar-MA"/>
        </w:rPr>
        <w:t>tectonique</w:t>
      </w:r>
      <w:r w:rsidR="001C0496" w:rsidRPr="00933662">
        <w:rPr>
          <w:rFonts w:hint="cs"/>
          <w:sz w:val="28"/>
          <w:szCs w:val="28"/>
          <w:rtl/>
          <w:lang w:bidi="ar-MA"/>
        </w:rPr>
        <w:t> خاصة تأثير وضعية الطبقات وال</w:t>
      </w:r>
      <w:r w:rsidR="00894627" w:rsidRPr="00933662">
        <w:rPr>
          <w:rFonts w:hint="cs"/>
          <w:sz w:val="28"/>
          <w:szCs w:val="28"/>
          <w:rtl/>
          <w:lang w:bidi="ar-MA"/>
        </w:rPr>
        <w:t>فوالق و</w:t>
      </w:r>
      <w:r w:rsidR="001C0496" w:rsidRPr="00933662">
        <w:rPr>
          <w:rFonts w:hint="cs"/>
          <w:sz w:val="28"/>
          <w:szCs w:val="28"/>
          <w:rtl/>
          <w:lang w:bidi="ar-MA"/>
        </w:rPr>
        <w:t>ال</w:t>
      </w:r>
      <w:r w:rsidR="00894627" w:rsidRPr="00933662">
        <w:rPr>
          <w:rFonts w:hint="cs"/>
          <w:sz w:val="28"/>
          <w:szCs w:val="28"/>
          <w:rtl/>
          <w:lang w:bidi="ar-MA"/>
        </w:rPr>
        <w:t>طيات</w:t>
      </w:r>
      <w:r w:rsidR="001C0496" w:rsidRPr="00933662">
        <w:rPr>
          <w:rFonts w:hint="cs"/>
          <w:sz w:val="28"/>
          <w:szCs w:val="28"/>
          <w:rtl/>
          <w:lang w:bidi="ar-MA"/>
        </w:rPr>
        <w:t>. وهي معطيات ت</w:t>
      </w:r>
      <w:r w:rsidR="00894627" w:rsidRPr="00933662">
        <w:rPr>
          <w:rFonts w:hint="cs"/>
          <w:sz w:val="28"/>
          <w:szCs w:val="28"/>
          <w:rtl/>
          <w:lang w:bidi="ar-MA"/>
        </w:rPr>
        <w:t>سمح للجيومورفولوجي بتفسير تفاوت نسب مقاومة السطح للتعرية وتفسير مختلف الأشكال الناتجة من بيئة إلى أخرى ومن بنية</w:t>
      </w:r>
      <w:r w:rsidR="00FB0BDA" w:rsidRPr="00933662">
        <w:rPr>
          <w:sz w:val="28"/>
          <w:szCs w:val="28"/>
          <w:lang w:bidi="ar-MA"/>
        </w:rPr>
        <w:t xml:space="preserve"> </w:t>
      </w:r>
      <w:r w:rsidR="00894627" w:rsidRPr="00933662">
        <w:rPr>
          <w:rFonts w:hint="cs"/>
          <w:sz w:val="28"/>
          <w:szCs w:val="28"/>
          <w:rtl/>
          <w:lang w:bidi="ar-MA"/>
        </w:rPr>
        <w:t>صخرية إلى أخرى.</w:t>
      </w:r>
    </w:p>
    <w:p w14:paraId="26ED4457" w14:textId="161A878D" w:rsidR="00894627" w:rsidRPr="00933662" w:rsidRDefault="00894627" w:rsidP="00933662">
      <w:pPr>
        <w:bidi/>
        <w:spacing w:line="276" w:lineRule="auto"/>
        <w:jc w:val="lowKashida"/>
        <w:rPr>
          <w:sz w:val="28"/>
          <w:szCs w:val="28"/>
          <w:lang w:bidi="ar-MA"/>
        </w:rPr>
      </w:pPr>
      <w:r w:rsidRPr="00933662">
        <w:rPr>
          <w:rFonts w:hint="cs"/>
          <w:b/>
          <w:bCs/>
          <w:color w:val="004F88"/>
          <w:sz w:val="28"/>
          <w:szCs w:val="28"/>
          <w:rtl/>
          <w:lang w:bidi="ar-MA"/>
        </w:rPr>
        <w:t xml:space="preserve">علم التربة </w:t>
      </w:r>
      <w:r w:rsidRPr="00933662">
        <w:rPr>
          <w:b/>
          <w:bCs/>
          <w:color w:val="004F88"/>
          <w:sz w:val="28"/>
          <w:szCs w:val="28"/>
          <w:lang w:bidi="ar-MA"/>
        </w:rPr>
        <w:t>Pédologie</w:t>
      </w:r>
      <w:r w:rsidRPr="00933662">
        <w:rPr>
          <w:rFonts w:hint="cs"/>
          <w:sz w:val="28"/>
          <w:szCs w:val="28"/>
          <w:rtl/>
          <w:lang w:bidi="ar-MA"/>
        </w:rPr>
        <w:t xml:space="preserve">، يعتبر علم التربة علما مستقلا يهتم بدراسة ظروف وعوامل التترب اي ظروف ومراحل تشكل التربة. وهو علم  يعزز الجيومورفلولجيا من خلال فهم الأساليب الكيميائية والميكانيكية السائدة بمنطقة التترب على المدى الطويل. وبالتالي القدرة على بناء صورة البيئة الماضية القديمة التي كونتها. في المقابل تزود الجيومورفولوجيا علم التربة بالمعطيات العامة التي تحتجها لتحديد ظروف نشأة التربة وتفسير نسيجها وبنيتها المعدنية ولونها و سمكها وأفاقها. </w:t>
      </w:r>
    </w:p>
    <w:p w14:paraId="27E96DA1" w14:textId="24E701FE" w:rsidR="00894627" w:rsidRPr="00933662" w:rsidRDefault="00894627" w:rsidP="00933662">
      <w:pPr>
        <w:bidi/>
        <w:spacing w:line="276" w:lineRule="auto"/>
        <w:jc w:val="lowKashida"/>
        <w:rPr>
          <w:sz w:val="28"/>
          <w:szCs w:val="28"/>
          <w:rtl/>
          <w:lang w:bidi="ar-MA"/>
        </w:rPr>
      </w:pPr>
      <w:r w:rsidRPr="00933662">
        <w:rPr>
          <w:rFonts w:hint="cs"/>
          <w:b/>
          <w:bCs/>
          <w:color w:val="004F88"/>
          <w:sz w:val="28"/>
          <w:szCs w:val="28"/>
          <w:rtl/>
          <w:lang w:bidi="ar-MA"/>
        </w:rPr>
        <w:t xml:space="preserve">علم المناخ </w:t>
      </w:r>
      <w:r w:rsidRPr="00933662">
        <w:rPr>
          <w:b/>
          <w:bCs/>
          <w:color w:val="004F88"/>
          <w:sz w:val="28"/>
          <w:szCs w:val="28"/>
          <w:lang w:bidi="ar-MA"/>
        </w:rPr>
        <w:t>climatologie</w:t>
      </w:r>
      <w:r w:rsidRPr="00933662">
        <w:rPr>
          <w:rFonts w:hint="cs"/>
          <w:color w:val="004F88"/>
          <w:sz w:val="28"/>
          <w:szCs w:val="28"/>
          <w:rtl/>
          <w:lang w:bidi="ar-MA"/>
        </w:rPr>
        <w:t xml:space="preserve"> </w:t>
      </w:r>
      <w:r w:rsidRPr="00933662">
        <w:rPr>
          <w:rFonts w:hint="cs"/>
          <w:sz w:val="28"/>
          <w:szCs w:val="28"/>
          <w:rtl/>
          <w:lang w:bidi="ar-MA"/>
        </w:rPr>
        <w:t>، يزود المناخ علم الجيومورفولوجيا بمعيطات حول العناصر الجوية التي تؤثر في الركيزو الصخرية وتتدخل بالتالي في تشكيل سطح الأرض، فالطاقة الناتجة عن الإشعاع الشمسي والرطوبة والرياح والمياه كلها عناصر تساعد في تحفيز التفاعلات الكيميائية والعلميات الميكانيكية التي تعمل على اعداد الصخرة الأم  او تفكيكها إلى اجزاء صغيرة قابلة للتعرية والنقل، كما تعمل المياه والجليد والرياح على تعرية الركيزة الصخرية بشكل مباشر.</w:t>
      </w:r>
      <w:r w:rsidR="000E1660" w:rsidRPr="00933662">
        <w:rPr>
          <w:rFonts w:hint="cs"/>
          <w:sz w:val="28"/>
          <w:szCs w:val="28"/>
          <w:rtl/>
          <w:lang w:bidi="ar-MA"/>
        </w:rPr>
        <w:t xml:space="preserve"> </w:t>
      </w:r>
      <w:r w:rsidRPr="00933662">
        <w:rPr>
          <w:rFonts w:hint="cs"/>
          <w:sz w:val="28"/>
          <w:szCs w:val="28"/>
          <w:rtl/>
          <w:lang w:bidi="ar-MA"/>
        </w:rPr>
        <w:t>فالمناخ يعتبر مؤثرا وفعالا إلى درجة أن تطور فرع خاص من الجيومورفولجيا ليهتم بدراسة الأشكال الناتجة عن فعل المناخ تحتى مسمى الجيومورفولوجيا المناخية (المورفومناخ).</w:t>
      </w:r>
    </w:p>
    <w:p w14:paraId="56B32B54" w14:textId="6C87B54A" w:rsidR="002337D7" w:rsidRPr="00933662" w:rsidRDefault="00EC2CD9" w:rsidP="00933662">
      <w:pPr>
        <w:bidi/>
        <w:spacing w:line="276" w:lineRule="auto"/>
        <w:jc w:val="lowKashida"/>
        <w:rPr>
          <w:sz w:val="28"/>
          <w:szCs w:val="28"/>
          <w:rtl/>
          <w:lang w:bidi="ar-MA"/>
        </w:rPr>
      </w:pPr>
      <w:r w:rsidRPr="00933662">
        <w:rPr>
          <w:rFonts w:hint="cs"/>
          <w:b/>
          <w:bCs/>
          <w:color w:val="004F88"/>
          <w:sz w:val="28"/>
          <w:szCs w:val="28"/>
          <w:rtl/>
        </w:rPr>
        <w:t>البيو</w:t>
      </w:r>
      <w:r w:rsidR="004E48C9" w:rsidRPr="00933662">
        <w:rPr>
          <w:rFonts w:hint="cs"/>
          <w:b/>
          <w:bCs/>
          <w:color w:val="004F88"/>
          <w:sz w:val="28"/>
          <w:szCs w:val="28"/>
          <w:rtl/>
        </w:rPr>
        <w:t>جيوغرافيا</w:t>
      </w:r>
      <w:r w:rsidR="00F40F8F" w:rsidRPr="00933662">
        <w:rPr>
          <w:rFonts w:hint="cs"/>
          <w:b/>
          <w:bCs/>
          <w:color w:val="004F88"/>
          <w:sz w:val="28"/>
          <w:szCs w:val="28"/>
          <w:rtl/>
        </w:rPr>
        <w:t xml:space="preserve"> </w:t>
      </w:r>
      <w:r w:rsidR="002337D7" w:rsidRPr="00933662">
        <w:rPr>
          <w:b/>
          <w:bCs/>
          <w:color w:val="004F88"/>
          <w:sz w:val="28"/>
          <w:szCs w:val="28"/>
        </w:rPr>
        <w:t>Biogéographie</w:t>
      </w:r>
      <w:r w:rsidR="00F40F8F" w:rsidRPr="00933662">
        <w:rPr>
          <w:rFonts w:hint="cs"/>
          <w:b/>
          <w:bCs/>
          <w:color w:val="004F88"/>
          <w:sz w:val="28"/>
          <w:szCs w:val="28"/>
          <w:rtl/>
        </w:rPr>
        <w:t xml:space="preserve"> </w:t>
      </w:r>
      <w:r w:rsidR="002337D7" w:rsidRPr="00933662">
        <w:rPr>
          <w:rFonts w:hint="cs"/>
          <w:b/>
          <w:bCs/>
          <w:sz w:val="28"/>
          <w:szCs w:val="28"/>
          <w:rtl/>
          <w:lang w:bidi="ar-MA"/>
        </w:rPr>
        <w:t xml:space="preserve">، </w:t>
      </w:r>
      <w:r w:rsidR="002337D7" w:rsidRPr="00933662">
        <w:rPr>
          <w:rFonts w:hint="cs"/>
          <w:sz w:val="28"/>
          <w:szCs w:val="28"/>
          <w:rtl/>
          <w:lang w:bidi="ar-MA"/>
        </w:rPr>
        <w:t xml:space="preserve">تهتم بدرسة </w:t>
      </w:r>
      <w:r w:rsidR="002337D7" w:rsidRPr="00933662">
        <w:rPr>
          <w:sz w:val="28"/>
          <w:szCs w:val="28"/>
          <w:rtl/>
          <w:lang w:bidi="ar-MA"/>
        </w:rPr>
        <w:t>توزيع الكائنات الحية على سطح الأرض</w:t>
      </w:r>
      <w:r w:rsidR="002337D7" w:rsidRPr="00933662">
        <w:rPr>
          <w:rFonts w:hint="cs"/>
          <w:sz w:val="28"/>
          <w:szCs w:val="28"/>
          <w:rtl/>
          <w:lang w:bidi="ar-MA"/>
        </w:rPr>
        <w:t xml:space="preserve">، ويساهم هذا التوزيع خاصة ما يرتبط بالنبات في توجيه عمليات تشكيل سطح التضاريس بفعل مياه الأمطار والسيول وايضا بفعل عامل الرياح. </w:t>
      </w:r>
    </w:p>
    <w:p w14:paraId="2D03D790" w14:textId="02EB685E" w:rsidR="007673B8" w:rsidRPr="00933662" w:rsidRDefault="00EC2CD9" w:rsidP="00933662">
      <w:pPr>
        <w:bidi/>
        <w:spacing w:after="0" w:line="276" w:lineRule="auto"/>
        <w:jc w:val="lowKashida"/>
        <w:rPr>
          <w:sz w:val="28"/>
          <w:szCs w:val="28"/>
          <w:rtl/>
          <w:lang w:bidi="ar-MA"/>
        </w:rPr>
      </w:pPr>
      <w:r w:rsidRPr="00933662">
        <w:rPr>
          <w:rFonts w:ascii="SimplifiedArabic" w:hAnsi="SimplifiedArabic" w:hint="cs"/>
          <w:b/>
          <w:bCs/>
          <w:color w:val="004F88"/>
          <w:sz w:val="28"/>
          <w:szCs w:val="28"/>
          <w:rtl/>
          <w:lang w:bidi="ar-MA"/>
        </w:rPr>
        <w:t xml:space="preserve">الإحصاء </w:t>
      </w:r>
      <w:r w:rsidR="007673B8" w:rsidRPr="00933662">
        <w:rPr>
          <w:rFonts w:ascii="SimplifiedArabic" w:hAnsi="SimplifiedArabic"/>
          <w:b/>
          <w:bCs/>
          <w:color w:val="004F88"/>
          <w:sz w:val="28"/>
          <w:szCs w:val="28"/>
          <w:lang w:bidi="ar-MA"/>
        </w:rPr>
        <w:t>Statistique</w:t>
      </w:r>
      <w:r w:rsidR="007673B8" w:rsidRPr="00933662">
        <w:rPr>
          <w:rFonts w:ascii="SimplifiedArabic" w:hAnsi="SimplifiedArabic" w:hint="cs"/>
          <w:b/>
          <w:bCs/>
          <w:color w:val="000000"/>
          <w:sz w:val="28"/>
          <w:szCs w:val="28"/>
          <w:rtl/>
          <w:lang w:bidi="ar-MA"/>
        </w:rPr>
        <w:t xml:space="preserve">، </w:t>
      </w:r>
      <w:r w:rsidR="00064E13" w:rsidRPr="00933662">
        <w:rPr>
          <w:rFonts w:hint="cs"/>
          <w:sz w:val="28"/>
          <w:szCs w:val="28"/>
          <w:rtl/>
          <w:lang w:bidi="ar-MA"/>
        </w:rPr>
        <w:t xml:space="preserve">يساعد الإحصاء على </w:t>
      </w:r>
      <w:r w:rsidR="00064E13" w:rsidRPr="00933662">
        <w:rPr>
          <w:sz w:val="28"/>
          <w:szCs w:val="28"/>
          <w:rtl/>
          <w:lang w:bidi="ar-MA"/>
        </w:rPr>
        <w:t>جمع وتحليل وتقديم البيانات ذات البعد الجغرافي</w:t>
      </w:r>
      <w:r w:rsidR="007673B8" w:rsidRPr="00933662">
        <w:rPr>
          <w:rFonts w:hint="cs"/>
          <w:sz w:val="28"/>
          <w:szCs w:val="28"/>
          <w:rtl/>
          <w:lang w:bidi="ar-MA"/>
        </w:rPr>
        <w:t xml:space="preserve"> المرتبطة بالتضاريس كالإنحدارات والإرتفاعات المطلقة والنسبية وعلى حساب مؤشراتها وتحديد نزعات وتشتت وارتباط التوزيعات وايضاء على التحقق من الفرضيات والتنبوء وعلى بناء نماذج رياضية ومعلوماتية لتفسير الظواهر.</w:t>
      </w:r>
    </w:p>
    <w:p w14:paraId="05F3493E" w14:textId="181A74AC" w:rsidR="0083512B" w:rsidRPr="00933662" w:rsidRDefault="004E48C9" w:rsidP="00933662">
      <w:pPr>
        <w:bidi/>
        <w:spacing w:line="276" w:lineRule="auto"/>
        <w:jc w:val="lowKashida"/>
        <w:rPr>
          <w:b/>
          <w:bCs/>
          <w:sz w:val="28"/>
          <w:szCs w:val="28"/>
          <w:rtl/>
          <w:lang w:bidi="ar-MA"/>
        </w:rPr>
      </w:pPr>
      <w:r w:rsidRPr="00933662">
        <w:rPr>
          <w:rFonts w:hint="cs"/>
          <w:b/>
          <w:bCs/>
          <w:color w:val="004F88"/>
          <w:sz w:val="28"/>
          <w:szCs w:val="28"/>
          <w:rtl/>
          <w:lang w:bidi="ar-MA"/>
        </w:rPr>
        <w:t>علم الهيدرولوجيا</w:t>
      </w:r>
      <w:r w:rsidR="007673B8" w:rsidRPr="00933662">
        <w:rPr>
          <w:rFonts w:hint="cs"/>
          <w:b/>
          <w:bCs/>
          <w:color w:val="004F88"/>
          <w:sz w:val="28"/>
          <w:szCs w:val="28"/>
          <w:rtl/>
          <w:lang w:bidi="ar-MA"/>
        </w:rPr>
        <w:t xml:space="preserve"> </w:t>
      </w:r>
      <w:r w:rsidR="007673B8" w:rsidRPr="00933662">
        <w:rPr>
          <w:b/>
          <w:bCs/>
          <w:color w:val="004F88"/>
          <w:sz w:val="28"/>
          <w:szCs w:val="28"/>
          <w:lang w:bidi="ar-MA"/>
        </w:rPr>
        <w:t>L’hydrologie</w:t>
      </w:r>
      <w:r w:rsidR="001C630C" w:rsidRPr="00933662">
        <w:rPr>
          <w:rFonts w:hint="cs"/>
          <w:b/>
          <w:bCs/>
          <w:color w:val="004F88"/>
          <w:sz w:val="28"/>
          <w:szCs w:val="28"/>
          <w:rtl/>
          <w:lang w:bidi="ar-MA"/>
        </w:rPr>
        <w:t>،</w:t>
      </w:r>
      <w:r w:rsidR="007673B8" w:rsidRPr="00933662">
        <w:rPr>
          <w:rFonts w:hint="cs"/>
          <w:b/>
          <w:bCs/>
          <w:sz w:val="28"/>
          <w:szCs w:val="28"/>
          <w:rtl/>
          <w:lang w:bidi="ar-MA"/>
        </w:rPr>
        <w:t xml:space="preserve"> </w:t>
      </w:r>
      <w:r w:rsidR="007673B8" w:rsidRPr="00933662">
        <w:rPr>
          <w:rFonts w:hint="cs"/>
          <w:sz w:val="28"/>
          <w:szCs w:val="28"/>
          <w:rtl/>
          <w:lang w:bidi="ar-MA"/>
        </w:rPr>
        <w:t>تدرس الهيدرولوجيا دورة المياه، والتوزيع الزمني والمجالي للماء في حالاته الفيزيائية الثلاثة، الغازية والصلبة والسائلة. وتهتم بدراسة ظروف نشأة الجريان المائي، ويعتبر هذا الأخير أبرز العوامل المشكلة للسطح، بشكل كيميائي او ميكان</w:t>
      </w:r>
      <w:r w:rsidR="00423F70" w:rsidRPr="00933662">
        <w:rPr>
          <w:rFonts w:hint="cs"/>
          <w:sz w:val="28"/>
          <w:szCs w:val="28"/>
          <w:rtl/>
          <w:lang w:bidi="ar-MA"/>
        </w:rPr>
        <w:t>ي</w:t>
      </w:r>
      <w:r w:rsidR="007673B8" w:rsidRPr="00933662">
        <w:rPr>
          <w:rFonts w:hint="cs"/>
          <w:sz w:val="28"/>
          <w:szCs w:val="28"/>
          <w:rtl/>
          <w:lang w:bidi="ar-MA"/>
        </w:rPr>
        <w:t>كي، سوء ما ارتبط بعمليات التعرية والنقل وما يوفره من اوساط الإرساب القارية كالبحيرات والأنهار او الإنتقالية او البحرية.</w:t>
      </w:r>
      <w:r w:rsidR="007673B8" w:rsidRPr="00933662">
        <w:rPr>
          <w:rFonts w:hint="cs"/>
          <w:b/>
          <w:bCs/>
          <w:sz w:val="28"/>
          <w:szCs w:val="28"/>
          <w:rtl/>
          <w:lang w:bidi="ar-MA"/>
        </w:rPr>
        <w:t xml:space="preserve"> </w:t>
      </w:r>
    </w:p>
    <w:p w14:paraId="48771233" w14:textId="77777777" w:rsidR="0000632A" w:rsidRPr="00933662" w:rsidRDefault="0000632A" w:rsidP="00933662">
      <w:pPr>
        <w:bidi/>
        <w:spacing w:line="276" w:lineRule="auto"/>
        <w:jc w:val="lowKashida"/>
        <w:rPr>
          <w:b/>
          <w:bCs/>
          <w:sz w:val="28"/>
          <w:szCs w:val="28"/>
          <w:rtl/>
          <w:lang w:bidi="ar-MA"/>
        </w:rPr>
      </w:pPr>
    </w:p>
    <w:p w14:paraId="3A945277" w14:textId="672C69DB" w:rsidR="0000632A" w:rsidRPr="00933662" w:rsidRDefault="0000632A" w:rsidP="00854ECA">
      <w:pPr>
        <w:bidi/>
        <w:spacing w:line="276" w:lineRule="auto"/>
        <w:jc w:val="center"/>
        <w:rPr>
          <w:b/>
          <w:bCs/>
          <w:sz w:val="28"/>
          <w:szCs w:val="28"/>
          <w:rtl/>
          <w:lang w:bidi="ar-MA"/>
        </w:rPr>
      </w:pPr>
      <w:r w:rsidRPr="00933662">
        <w:rPr>
          <w:noProof/>
          <w:sz w:val="28"/>
          <w:szCs w:val="28"/>
          <w14:ligatures w14:val="standardContextual"/>
        </w:rPr>
        <w:lastRenderedPageBreak/>
        <w:drawing>
          <wp:inline distT="0" distB="0" distL="0" distR="0" wp14:anchorId="2DE5F377" wp14:editId="6701073A">
            <wp:extent cx="4846320" cy="706585"/>
            <wp:effectExtent l="0" t="0" r="0" b="0"/>
            <wp:docPr id="175820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08356" name=""/>
                    <pic:cNvPicPr/>
                  </pic:nvPicPr>
                  <pic:blipFill>
                    <a:blip r:embed="rId7"/>
                    <a:stretch>
                      <a:fillRect/>
                    </a:stretch>
                  </pic:blipFill>
                  <pic:spPr>
                    <a:xfrm>
                      <a:off x="0" y="0"/>
                      <a:ext cx="4974838" cy="725323"/>
                    </a:xfrm>
                    <a:prstGeom prst="rect">
                      <a:avLst/>
                    </a:prstGeom>
                  </pic:spPr>
                </pic:pic>
              </a:graphicData>
            </a:graphic>
          </wp:inline>
        </w:drawing>
      </w:r>
    </w:p>
    <w:p w14:paraId="428DAD2A" w14:textId="77777777" w:rsidR="00794EEE" w:rsidRPr="00933662" w:rsidRDefault="00794EEE" w:rsidP="00933662">
      <w:pPr>
        <w:spacing w:line="276" w:lineRule="auto"/>
        <w:jc w:val="lowKashida"/>
        <w:rPr>
          <w:b/>
          <w:bCs/>
          <w:sz w:val="28"/>
          <w:szCs w:val="28"/>
          <w:rtl/>
          <w:lang w:bidi="ar-MA"/>
        </w:rPr>
      </w:pPr>
      <w:r w:rsidRPr="00933662">
        <w:rPr>
          <w:b/>
          <w:bCs/>
          <w:sz w:val="28"/>
          <w:szCs w:val="28"/>
          <w:rtl/>
          <w:lang w:bidi="ar-MA"/>
        </w:rPr>
        <w:br w:type="page"/>
      </w:r>
    </w:p>
    <w:p w14:paraId="258A42C5" w14:textId="77777777" w:rsidR="00C344F0" w:rsidRPr="00933662" w:rsidRDefault="00C344F0" w:rsidP="00933662">
      <w:pPr>
        <w:bidi/>
        <w:spacing w:line="276" w:lineRule="auto"/>
        <w:jc w:val="lowKashida"/>
        <w:rPr>
          <w:sz w:val="28"/>
          <w:szCs w:val="28"/>
          <w:rtl/>
          <w:lang w:bidi="ar-MA"/>
        </w:rPr>
      </w:pPr>
    </w:p>
    <w:p w14:paraId="083CDD82" w14:textId="77777777" w:rsidR="00C344F0" w:rsidRPr="00933662" w:rsidRDefault="00C344F0" w:rsidP="00933662">
      <w:pPr>
        <w:bidi/>
        <w:spacing w:line="276" w:lineRule="auto"/>
        <w:jc w:val="lowKashida"/>
        <w:rPr>
          <w:sz w:val="28"/>
          <w:szCs w:val="28"/>
          <w:rtl/>
          <w:lang w:bidi="ar-MA"/>
        </w:rPr>
      </w:pPr>
    </w:p>
    <w:p w14:paraId="06BEA4A5" w14:textId="77777777" w:rsidR="00C344F0" w:rsidRPr="00933662" w:rsidRDefault="00C344F0" w:rsidP="00933662">
      <w:pPr>
        <w:bidi/>
        <w:spacing w:line="276" w:lineRule="auto"/>
        <w:jc w:val="lowKashida"/>
        <w:rPr>
          <w:sz w:val="28"/>
          <w:szCs w:val="28"/>
          <w:rtl/>
          <w:lang w:bidi="ar-MA"/>
        </w:rPr>
      </w:pPr>
    </w:p>
    <w:p w14:paraId="6B89A458" w14:textId="77777777" w:rsidR="00C344F0" w:rsidRPr="00933662" w:rsidRDefault="00C344F0" w:rsidP="00933662">
      <w:pPr>
        <w:bidi/>
        <w:spacing w:line="276" w:lineRule="auto"/>
        <w:jc w:val="lowKashida"/>
        <w:rPr>
          <w:sz w:val="28"/>
          <w:szCs w:val="28"/>
          <w:rtl/>
          <w:lang w:bidi="ar-MA"/>
        </w:rPr>
      </w:pPr>
    </w:p>
    <w:p w14:paraId="3DB1D6C4" w14:textId="77777777" w:rsidR="00C344F0" w:rsidRPr="00933662" w:rsidRDefault="00C344F0" w:rsidP="00933662">
      <w:pPr>
        <w:bidi/>
        <w:spacing w:line="276" w:lineRule="auto"/>
        <w:jc w:val="lowKashida"/>
        <w:rPr>
          <w:sz w:val="28"/>
          <w:szCs w:val="28"/>
          <w:rtl/>
          <w:lang w:bidi="ar-MA"/>
        </w:rPr>
      </w:pPr>
    </w:p>
    <w:p w14:paraId="421A51DB" w14:textId="77777777" w:rsidR="00322B2A" w:rsidRPr="00933662" w:rsidRDefault="00322B2A" w:rsidP="00933662">
      <w:pPr>
        <w:spacing w:line="276" w:lineRule="auto"/>
        <w:jc w:val="lowKashida"/>
        <w:rPr>
          <w:sz w:val="28"/>
          <w:szCs w:val="28"/>
          <w:rtl/>
          <w:lang w:bidi="ar-MA"/>
        </w:rPr>
      </w:pPr>
      <w:r w:rsidRPr="00933662">
        <w:rPr>
          <w:sz w:val="28"/>
          <w:szCs w:val="28"/>
          <w:rtl/>
          <w:lang w:bidi="ar-MA"/>
        </w:rPr>
        <w:br w:type="page"/>
      </w:r>
    </w:p>
    <w:p w14:paraId="5D51B485" w14:textId="5E0744A6" w:rsidR="00FE056D" w:rsidRPr="00933662" w:rsidRDefault="00FE056D" w:rsidP="00933662">
      <w:pPr>
        <w:spacing w:line="276" w:lineRule="auto"/>
        <w:jc w:val="lowKashida"/>
        <w:rPr>
          <w:sz w:val="28"/>
          <w:szCs w:val="28"/>
          <w:rtl/>
          <w:lang w:bidi="ar-MA"/>
        </w:rPr>
      </w:pPr>
      <w:r w:rsidRPr="00933662">
        <w:rPr>
          <w:sz w:val="28"/>
          <w:szCs w:val="28"/>
          <w:rtl/>
          <w:lang w:bidi="ar-MA"/>
        </w:rPr>
        <w:lastRenderedPageBreak/>
        <w:br w:type="page"/>
      </w:r>
    </w:p>
    <w:p w14:paraId="3A1FA4E4" w14:textId="0C405072" w:rsidR="003E3E2C" w:rsidRPr="00933662" w:rsidRDefault="00747FFC" w:rsidP="00933662">
      <w:pPr>
        <w:shd w:val="clear" w:color="auto" w:fill="C45911" w:themeFill="accent2" w:themeFillShade="BF"/>
        <w:bidi/>
        <w:spacing w:line="276" w:lineRule="auto"/>
        <w:jc w:val="lowKashida"/>
        <w:rPr>
          <w:b/>
          <w:bCs/>
          <w:sz w:val="28"/>
          <w:szCs w:val="28"/>
          <w:rtl/>
          <w:lang w:bidi="ar-MA"/>
        </w:rPr>
      </w:pPr>
      <w:r w:rsidRPr="00933662">
        <w:rPr>
          <w:rFonts w:hint="cs"/>
          <w:b/>
          <w:bCs/>
          <w:sz w:val="28"/>
          <w:szCs w:val="28"/>
          <w:rtl/>
          <w:lang w:bidi="ar-MA"/>
        </w:rPr>
        <w:lastRenderedPageBreak/>
        <w:t>الصخور</w:t>
      </w:r>
    </w:p>
    <w:p w14:paraId="2C281E84" w14:textId="5912B752" w:rsidR="00747FFC" w:rsidRPr="00933662" w:rsidRDefault="00747FFC" w:rsidP="00933662">
      <w:pPr>
        <w:bidi/>
        <w:spacing w:line="276" w:lineRule="auto"/>
        <w:jc w:val="lowKashida"/>
        <w:rPr>
          <w:sz w:val="28"/>
          <w:szCs w:val="28"/>
          <w:rtl/>
          <w:lang w:bidi="ar-MA"/>
        </w:rPr>
      </w:pPr>
      <w:r w:rsidRPr="00933662">
        <w:rPr>
          <w:rFonts w:hint="cs"/>
          <w:sz w:val="28"/>
          <w:szCs w:val="28"/>
          <w:rtl/>
          <w:lang w:bidi="ar-MA"/>
        </w:rPr>
        <w:t xml:space="preserve">يطلق على الغلاف الخارجي ، الغلاف الصخري، </w:t>
      </w:r>
    </w:p>
    <w:p w14:paraId="53D04E2F" w14:textId="1AAA0741" w:rsidR="008F351B" w:rsidRPr="00933662" w:rsidRDefault="008F351B" w:rsidP="00933662">
      <w:pPr>
        <w:bidi/>
        <w:spacing w:line="276" w:lineRule="auto"/>
        <w:jc w:val="lowKashida"/>
        <w:rPr>
          <w:sz w:val="28"/>
          <w:szCs w:val="28"/>
          <w:rtl/>
          <w:lang w:bidi="ar-MA"/>
        </w:rPr>
      </w:pPr>
      <w:r w:rsidRPr="00933662">
        <w:rPr>
          <w:rFonts w:hint="cs"/>
          <w:sz w:val="28"/>
          <w:szCs w:val="28"/>
          <w:rtl/>
          <w:lang w:bidi="ar-MA"/>
        </w:rPr>
        <w:t xml:space="preserve">يعزى التباين في مقدار تشطيل سطح الأرض إلى طبيعة الركيزة الصخرية التي تتكون منها القشرة الأرضية. وطبيعتها الكيميائية واسلوكها الميكانيكي. فهي تؤثر على درجة مقاومتها للنحت وسرعة التعرية وعلى درجة مقاومتها للإنكسار ودرجة مرونة، فالصخور المقاومة مسؤولة عن نشأة الأشكال البارزة، والصخورة الهشة مسؤولة عن تشكيل اللأجزاء المتراجعة. ومسولة عن طبوغرافية السطح اي اختلاف ارتفاعه ودرجة واتجاه الانحدار. </w:t>
      </w:r>
    </w:p>
    <w:p w14:paraId="7CC8E42B" w14:textId="5ACE768F" w:rsidR="00747FFC" w:rsidRPr="00933662" w:rsidRDefault="0003436C" w:rsidP="00933662">
      <w:pPr>
        <w:bidi/>
        <w:spacing w:line="276" w:lineRule="auto"/>
        <w:jc w:val="lowKashida"/>
        <w:rPr>
          <w:sz w:val="28"/>
          <w:szCs w:val="28"/>
          <w:rtl/>
          <w:lang w:bidi="ar-MA"/>
        </w:rPr>
      </w:pPr>
      <w:r w:rsidRPr="00933662">
        <w:rPr>
          <w:rFonts w:hint="cs"/>
          <w:sz w:val="28"/>
          <w:szCs w:val="28"/>
          <w:rtl/>
          <w:lang w:bidi="ar-MA"/>
        </w:rPr>
        <w:t xml:space="preserve">الاختلاف الكيميائي، يساهم في اختلاف السلوك تجاه  والاستجابة للعمليات الكيميائية من اكسدة وتحلل وتميوه وتميؤء. </w:t>
      </w:r>
    </w:p>
    <w:p w14:paraId="505BC850" w14:textId="5120EE34" w:rsidR="0003436C" w:rsidRPr="00933662" w:rsidRDefault="0003436C" w:rsidP="00933662">
      <w:pPr>
        <w:bidi/>
        <w:spacing w:line="276" w:lineRule="auto"/>
        <w:jc w:val="lowKashida"/>
        <w:rPr>
          <w:sz w:val="28"/>
          <w:szCs w:val="28"/>
          <w:rtl/>
          <w:lang w:bidi="ar-MA"/>
        </w:rPr>
      </w:pPr>
      <w:r w:rsidRPr="00933662">
        <w:rPr>
          <w:rFonts w:hint="cs"/>
          <w:sz w:val="28"/>
          <w:szCs w:val="28"/>
          <w:rtl/>
          <w:lang w:bidi="ar-MA"/>
        </w:rPr>
        <w:t xml:space="preserve">تؤثر الطبيعة الميكانيكية البنية والنسيج على استجابة الصخور لعمليات التجوية والتعرية، ودرة تماسكها، المرونة او الصلابة على درجة التشقق التي تشكل مناطق ضعف للتفكك او التحلل. </w:t>
      </w:r>
    </w:p>
    <w:p w14:paraId="4206ACEE" w14:textId="2D627AD6" w:rsidR="0003436C" w:rsidRPr="00933662" w:rsidRDefault="0003436C" w:rsidP="00933662">
      <w:pPr>
        <w:shd w:val="clear" w:color="auto" w:fill="0070C0"/>
        <w:bidi/>
        <w:spacing w:line="276" w:lineRule="auto"/>
        <w:jc w:val="lowKashida"/>
        <w:rPr>
          <w:b/>
          <w:bCs/>
          <w:sz w:val="28"/>
          <w:szCs w:val="28"/>
          <w:rtl/>
          <w:lang w:bidi="ar-MA"/>
        </w:rPr>
      </w:pPr>
      <w:r w:rsidRPr="00933662">
        <w:rPr>
          <w:rFonts w:hint="cs"/>
          <w:b/>
          <w:bCs/>
          <w:sz w:val="28"/>
          <w:szCs w:val="28"/>
          <w:rtl/>
          <w:lang w:bidi="ar-MA"/>
        </w:rPr>
        <w:t>بنية الأرض</w:t>
      </w:r>
    </w:p>
    <w:p w14:paraId="38F20E55" w14:textId="3FD38487" w:rsidR="00747FFC" w:rsidRPr="00933662" w:rsidRDefault="00747FFC" w:rsidP="00933662">
      <w:pPr>
        <w:bidi/>
        <w:spacing w:line="276" w:lineRule="auto"/>
        <w:jc w:val="lowKashida"/>
        <w:rPr>
          <w:sz w:val="28"/>
          <w:szCs w:val="28"/>
          <w:rtl/>
          <w:lang w:bidi="ar-MA"/>
        </w:rPr>
      </w:pPr>
      <w:r w:rsidRPr="00933662">
        <w:rPr>
          <w:rFonts w:hint="cs"/>
          <w:sz w:val="28"/>
          <w:szCs w:val="28"/>
          <w:rtl/>
          <w:lang w:bidi="ar-MA"/>
        </w:rPr>
        <w:t xml:space="preserve">بنية النواة: يعتقد أن البنية المعدنية مكونة أساسا من الحديد والنيكل وكميات أقل من المعادن الأخرى. </w:t>
      </w:r>
    </w:p>
    <w:p w14:paraId="1DBC29D1" w14:textId="6946EE31" w:rsidR="00747FFC" w:rsidRPr="00933662" w:rsidRDefault="00747FFC" w:rsidP="00933662">
      <w:pPr>
        <w:bidi/>
        <w:spacing w:line="276" w:lineRule="auto"/>
        <w:jc w:val="lowKashida"/>
        <w:rPr>
          <w:sz w:val="28"/>
          <w:szCs w:val="28"/>
          <w:rtl/>
          <w:lang w:bidi="ar-MA"/>
        </w:rPr>
      </w:pPr>
      <w:r w:rsidRPr="00933662">
        <w:rPr>
          <w:rFonts w:hint="cs"/>
          <w:sz w:val="28"/>
          <w:szCs w:val="28"/>
          <w:rtl/>
          <w:lang w:bidi="ar-MA"/>
        </w:rPr>
        <w:t>بينت الدراسات التي اجريت على طريقة انتشار الموجات الزلزالية، الى تقدير سمك الأرض بقطر يبلغ حوالي 12 الف كلمتر.</w:t>
      </w:r>
    </w:p>
    <w:p w14:paraId="0C9D686C" w14:textId="7F3B27E1" w:rsidR="00747FFC" w:rsidRPr="00933662" w:rsidRDefault="00747FFC" w:rsidP="00933662">
      <w:pPr>
        <w:bidi/>
        <w:spacing w:line="276" w:lineRule="auto"/>
        <w:jc w:val="lowKashida"/>
        <w:rPr>
          <w:sz w:val="28"/>
          <w:szCs w:val="28"/>
          <w:rtl/>
          <w:lang w:bidi="ar-MA"/>
        </w:rPr>
      </w:pPr>
      <w:r w:rsidRPr="00933662">
        <w:rPr>
          <w:rFonts w:hint="cs"/>
          <w:sz w:val="28"/>
          <w:szCs w:val="28"/>
          <w:rtl/>
          <w:lang w:bidi="ar-MA"/>
        </w:rPr>
        <w:t xml:space="preserve">ومن المعتقد في البدائة أن بنية الأرض تتكون من قشرة صلبة رقيقة تحيط بصخور منصهرة، نشأة عن تبريد هذه الأخيرة على السطح وهو ما يوحي باستمرار تبريد الأرض وزيادة سمك القشرة الصخرية. </w:t>
      </w:r>
    </w:p>
    <w:p w14:paraId="156D5F44" w14:textId="64FC463B" w:rsidR="00747FFC" w:rsidRPr="00933662" w:rsidRDefault="00747FFC" w:rsidP="00933662">
      <w:pPr>
        <w:bidi/>
        <w:spacing w:line="276" w:lineRule="auto"/>
        <w:jc w:val="lowKashida"/>
        <w:rPr>
          <w:sz w:val="28"/>
          <w:szCs w:val="28"/>
          <w:rtl/>
          <w:lang w:bidi="ar-MA"/>
        </w:rPr>
      </w:pPr>
      <w:r w:rsidRPr="00933662">
        <w:rPr>
          <w:rFonts w:hint="cs"/>
          <w:sz w:val="28"/>
          <w:szCs w:val="28"/>
          <w:rtl/>
          <w:lang w:bidi="ar-MA"/>
        </w:rPr>
        <w:t xml:space="preserve">بينت الدراسات أن الأرض عبارة عن أغلفة متمركزة </w:t>
      </w:r>
    </w:p>
    <w:p w14:paraId="7CF761F7" w14:textId="77777777" w:rsidR="00D31506" w:rsidRPr="00933662" w:rsidRDefault="00D31506" w:rsidP="00933662">
      <w:pPr>
        <w:tabs>
          <w:tab w:val="left" w:pos="1616"/>
        </w:tabs>
        <w:bidi/>
        <w:spacing w:line="276" w:lineRule="auto"/>
        <w:jc w:val="lowKashida"/>
        <w:rPr>
          <w:sz w:val="28"/>
          <w:szCs w:val="28"/>
          <w:lang w:bidi="ar-MA"/>
        </w:rPr>
      </w:pPr>
    </w:p>
    <w:p w14:paraId="73C17CF7" w14:textId="77777777" w:rsidR="00FE700E" w:rsidRPr="00933662" w:rsidRDefault="00FE700E" w:rsidP="00933662">
      <w:pPr>
        <w:tabs>
          <w:tab w:val="left" w:pos="1616"/>
        </w:tabs>
        <w:bidi/>
        <w:spacing w:line="276" w:lineRule="auto"/>
        <w:jc w:val="lowKashida"/>
        <w:rPr>
          <w:b/>
          <w:bCs/>
          <w:sz w:val="28"/>
          <w:szCs w:val="28"/>
          <w:lang w:bidi="ar-MA"/>
        </w:rPr>
      </w:pPr>
    </w:p>
    <w:p w14:paraId="441B2BAA" w14:textId="77777777" w:rsidR="000D125B" w:rsidRPr="00933662" w:rsidRDefault="000D125B" w:rsidP="00933662">
      <w:pPr>
        <w:tabs>
          <w:tab w:val="left" w:pos="1616"/>
        </w:tabs>
        <w:bidi/>
        <w:spacing w:line="276" w:lineRule="auto"/>
        <w:jc w:val="lowKashida"/>
        <w:rPr>
          <w:b/>
          <w:bCs/>
          <w:sz w:val="28"/>
          <w:szCs w:val="28"/>
          <w:lang w:bidi="ar-MA"/>
        </w:rPr>
      </w:pPr>
    </w:p>
    <w:p w14:paraId="6B1001DA" w14:textId="77777777" w:rsidR="0043761B" w:rsidRPr="00933662" w:rsidRDefault="0043761B" w:rsidP="00933662">
      <w:pPr>
        <w:tabs>
          <w:tab w:val="left" w:pos="1616"/>
        </w:tabs>
        <w:bidi/>
        <w:spacing w:line="276" w:lineRule="auto"/>
        <w:jc w:val="lowKashida"/>
        <w:rPr>
          <w:b/>
          <w:bCs/>
          <w:sz w:val="28"/>
          <w:szCs w:val="28"/>
          <w:lang w:bidi="ar-MA"/>
        </w:rPr>
      </w:pPr>
    </w:p>
    <w:p w14:paraId="5C77FB72" w14:textId="29B4638E" w:rsidR="0043761B" w:rsidRPr="00933662" w:rsidRDefault="0043761B" w:rsidP="00933662">
      <w:pPr>
        <w:tabs>
          <w:tab w:val="left" w:pos="1616"/>
        </w:tabs>
        <w:bidi/>
        <w:spacing w:line="276" w:lineRule="auto"/>
        <w:jc w:val="lowKashida"/>
        <w:rPr>
          <w:b/>
          <w:bCs/>
          <w:sz w:val="28"/>
          <w:szCs w:val="28"/>
          <w:rtl/>
          <w:lang w:bidi="ar-MA"/>
        </w:rPr>
      </w:pPr>
      <w:r w:rsidRPr="00933662">
        <w:rPr>
          <w:noProof/>
          <w:sz w:val="28"/>
          <w:szCs w:val="28"/>
          <w14:ligatures w14:val="standardContextual"/>
        </w:rPr>
        <w:drawing>
          <wp:inline distT="0" distB="0" distL="0" distR="0" wp14:anchorId="085C0F96" wp14:editId="64BCA6AA">
            <wp:extent cx="5274310" cy="2025650"/>
            <wp:effectExtent l="0" t="0" r="2540" b="0"/>
            <wp:docPr id="1922770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70610" name=""/>
                    <pic:cNvPicPr/>
                  </pic:nvPicPr>
                  <pic:blipFill>
                    <a:blip r:embed="rId8"/>
                    <a:stretch>
                      <a:fillRect/>
                    </a:stretch>
                  </pic:blipFill>
                  <pic:spPr>
                    <a:xfrm>
                      <a:off x="0" y="0"/>
                      <a:ext cx="5274310" cy="2025650"/>
                    </a:xfrm>
                    <a:prstGeom prst="rect">
                      <a:avLst/>
                    </a:prstGeom>
                  </pic:spPr>
                </pic:pic>
              </a:graphicData>
            </a:graphic>
          </wp:inline>
        </w:drawing>
      </w:r>
    </w:p>
    <w:p w14:paraId="00C94C0B" w14:textId="144FC4E6" w:rsidR="006F06F0" w:rsidRPr="00933662" w:rsidRDefault="006F06F0" w:rsidP="00933662">
      <w:pPr>
        <w:tabs>
          <w:tab w:val="left" w:pos="1616"/>
        </w:tabs>
        <w:bidi/>
        <w:spacing w:line="276" w:lineRule="auto"/>
        <w:jc w:val="lowKashida"/>
        <w:rPr>
          <w:sz w:val="28"/>
          <w:szCs w:val="28"/>
          <w:rtl/>
          <w:lang w:bidi="ar-MA"/>
        </w:rPr>
      </w:pPr>
      <w:r w:rsidRPr="00933662">
        <w:rPr>
          <w:noProof/>
          <w:sz w:val="28"/>
          <w:szCs w:val="28"/>
          <w14:ligatures w14:val="standardContextual"/>
        </w:rPr>
        <w:lastRenderedPageBreak/>
        <w:drawing>
          <wp:inline distT="0" distB="0" distL="0" distR="0" wp14:anchorId="53417103" wp14:editId="25F3BB06">
            <wp:extent cx="5274310" cy="2604770"/>
            <wp:effectExtent l="0" t="0" r="2540" b="5080"/>
            <wp:docPr id="2112222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22391" name=""/>
                    <pic:cNvPicPr/>
                  </pic:nvPicPr>
                  <pic:blipFill>
                    <a:blip r:embed="rId9"/>
                    <a:stretch>
                      <a:fillRect/>
                    </a:stretch>
                  </pic:blipFill>
                  <pic:spPr>
                    <a:xfrm>
                      <a:off x="0" y="0"/>
                      <a:ext cx="5274310" cy="2604770"/>
                    </a:xfrm>
                    <a:prstGeom prst="rect">
                      <a:avLst/>
                    </a:prstGeom>
                  </pic:spPr>
                </pic:pic>
              </a:graphicData>
            </a:graphic>
          </wp:inline>
        </w:drawing>
      </w:r>
    </w:p>
    <w:p w14:paraId="44148542" w14:textId="0EBF801C" w:rsidR="000D125B" w:rsidRPr="00933662" w:rsidRDefault="000D125B" w:rsidP="00933662">
      <w:pPr>
        <w:tabs>
          <w:tab w:val="left" w:pos="1616"/>
        </w:tabs>
        <w:spacing w:line="276" w:lineRule="auto"/>
        <w:jc w:val="lowKashida"/>
        <w:rPr>
          <w:sz w:val="28"/>
          <w:szCs w:val="28"/>
          <w:lang w:bidi="ar-MA"/>
        </w:rPr>
      </w:pPr>
      <w:r w:rsidRPr="00933662">
        <w:rPr>
          <w:sz w:val="28"/>
          <w:szCs w:val="28"/>
          <w:lang w:bidi="ar-MA"/>
        </w:rPr>
        <w:t>31</w:t>
      </w:r>
      <w:r w:rsidR="00271E7A" w:rsidRPr="00933662">
        <w:rPr>
          <w:sz w:val="28"/>
          <w:szCs w:val="28"/>
          <w:lang w:bidi="ar-MA"/>
        </w:rPr>
        <w:t>/5</w:t>
      </w:r>
      <w:r w:rsidRPr="00933662">
        <w:rPr>
          <w:sz w:val="28"/>
          <w:szCs w:val="28"/>
          <w:lang w:bidi="ar-MA"/>
        </w:rPr>
        <w:t xml:space="preserve"> </w:t>
      </w:r>
      <w:r w:rsidR="00140862" w:rsidRPr="00933662">
        <w:rPr>
          <w:sz w:val="28"/>
          <w:szCs w:val="28"/>
          <w:lang w:bidi="ar-MA"/>
        </w:rPr>
        <w:t>–</w:t>
      </w:r>
      <w:r w:rsidR="00E33DBA" w:rsidRPr="00933662">
        <w:rPr>
          <w:sz w:val="28"/>
          <w:szCs w:val="28"/>
          <w:lang w:bidi="ar-MA"/>
        </w:rPr>
        <w:t xml:space="preserve"> </w:t>
      </w:r>
      <w:r w:rsidR="00140862" w:rsidRPr="00933662">
        <w:rPr>
          <w:sz w:val="28"/>
          <w:szCs w:val="28"/>
          <w:lang w:bidi="ar-MA"/>
        </w:rPr>
        <w:t xml:space="preserve">V1, V2, V3, </w:t>
      </w:r>
      <w:r w:rsidRPr="00933662">
        <w:rPr>
          <w:sz w:val="28"/>
          <w:szCs w:val="28"/>
          <w:lang w:bidi="ar-MA"/>
        </w:rPr>
        <w:t>V</w:t>
      </w:r>
      <w:r w:rsidR="00140862" w:rsidRPr="00933662">
        <w:rPr>
          <w:sz w:val="28"/>
          <w:szCs w:val="28"/>
          <w:lang w:bidi="ar-MA"/>
        </w:rPr>
        <w:t>4</w:t>
      </w:r>
      <w:r w:rsidRPr="00933662">
        <w:rPr>
          <w:sz w:val="28"/>
          <w:szCs w:val="28"/>
          <w:lang w:bidi="ar-MA"/>
        </w:rPr>
        <w:t>, V</w:t>
      </w:r>
      <w:r w:rsidR="00140862" w:rsidRPr="00933662">
        <w:rPr>
          <w:sz w:val="28"/>
          <w:szCs w:val="28"/>
          <w:lang w:bidi="ar-MA"/>
        </w:rPr>
        <w:t>5</w:t>
      </w:r>
    </w:p>
    <w:p w14:paraId="39B014E7" w14:textId="642A699D" w:rsidR="000D125B" w:rsidRPr="00933662" w:rsidRDefault="000D125B" w:rsidP="00933662">
      <w:pPr>
        <w:tabs>
          <w:tab w:val="left" w:pos="1616"/>
        </w:tabs>
        <w:spacing w:line="276" w:lineRule="auto"/>
        <w:jc w:val="lowKashida"/>
        <w:rPr>
          <w:sz w:val="28"/>
          <w:szCs w:val="28"/>
          <w:lang w:bidi="ar-MA"/>
        </w:rPr>
      </w:pPr>
      <w:r w:rsidRPr="00933662">
        <w:rPr>
          <w:sz w:val="28"/>
          <w:szCs w:val="28"/>
          <w:lang w:bidi="ar-MA"/>
        </w:rPr>
        <w:t>9</w:t>
      </w:r>
      <w:r w:rsidR="00271E7A" w:rsidRPr="00933662">
        <w:rPr>
          <w:sz w:val="28"/>
          <w:szCs w:val="28"/>
          <w:lang w:bidi="ar-MA"/>
        </w:rPr>
        <w:t>/6</w:t>
      </w:r>
      <w:r w:rsidR="00E33DBA" w:rsidRPr="00933662">
        <w:rPr>
          <w:sz w:val="28"/>
          <w:szCs w:val="28"/>
          <w:lang w:bidi="ar-MA"/>
        </w:rPr>
        <w:t xml:space="preserve"> </w:t>
      </w:r>
      <w:r w:rsidR="00140862" w:rsidRPr="00933662">
        <w:rPr>
          <w:sz w:val="28"/>
          <w:szCs w:val="28"/>
          <w:lang w:bidi="ar-MA"/>
        </w:rPr>
        <w:t>–</w:t>
      </w:r>
      <w:r w:rsidR="00E33DBA" w:rsidRPr="00933662">
        <w:rPr>
          <w:sz w:val="28"/>
          <w:szCs w:val="28"/>
          <w:lang w:bidi="ar-MA"/>
        </w:rPr>
        <w:t xml:space="preserve"> </w:t>
      </w:r>
      <w:r w:rsidR="00140862" w:rsidRPr="00933662">
        <w:rPr>
          <w:sz w:val="28"/>
          <w:szCs w:val="28"/>
          <w:lang w:bidi="ar-MA"/>
        </w:rPr>
        <w:t xml:space="preserve">V6, </w:t>
      </w:r>
      <w:r w:rsidRPr="00933662">
        <w:rPr>
          <w:sz w:val="28"/>
          <w:szCs w:val="28"/>
          <w:lang w:bidi="ar-MA"/>
        </w:rPr>
        <w:t>V</w:t>
      </w:r>
      <w:r w:rsidR="00140862" w:rsidRPr="00933662">
        <w:rPr>
          <w:sz w:val="28"/>
          <w:szCs w:val="28"/>
          <w:lang w:bidi="ar-MA"/>
        </w:rPr>
        <w:t>7</w:t>
      </w:r>
      <w:r w:rsidRPr="00933662">
        <w:rPr>
          <w:sz w:val="28"/>
          <w:szCs w:val="28"/>
          <w:lang w:bidi="ar-MA"/>
        </w:rPr>
        <w:t>, V8, V9</w:t>
      </w:r>
      <w:r w:rsidR="00140862" w:rsidRPr="00933662">
        <w:rPr>
          <w:sz w:val="28"/>
          <w:szCs w:val="28"/>
          <w:lang w:bidi="ar-MA"/>
        </w:rPr>
        <w:t xml:space="preserve">, V10, </w:t>
      </w:r>
    </w:p>
    <w:p w14:paraId="3AF55F16" w14:textId="52CF2A2C" w:rsidR="000D125B" w:rsidRPr="00933662" w:rsidRDefault="000D125B" w:rsidP="00933662">
      <w:pPr>
        <w:tabs>
          <w:tab w:val="left" w:pos="1616"/>
        </w:tabs>
        <w:spacing w:line="276" w:lineRule="auto"/>
        <w:jc w:val="lowKashida"/>
        <w:rPr>
          <w:sz w:val="28"/>
          <w:szCs w:val="28"/>
          <w:lang w:bidi="ar-MA"/>
        </w:rPr>
      </w:pPr>
      <w:r w:rsidRPr="00933662">
        <w:rPr>
          <w:sz w:val="28"/>
          <w:szCs w:val="28"/>
          <w:lang w:bidi="ar-MA"/>
        </w:rPr>
        <w:t>14</w:t>
      </w:r>
      <w:r w:rsidR="00271E7A" w:rsidRPr="00933662">
        <w:rPr>
          <w:sz w:val="28"/>
          <w:szCs w:val="28"/>
          <w:lang w:bidi="ar-MA"/>
        </w:rPr>
        <w:t>/6</w:t>
      </w:r>
      <w:r w:rsidRPr="00933662">
        <w:rPr>
          <w:sz w:val="28"/>
          <w:szCs w:val="28"/>
          <w:lang w:bidi="ar-MA"/>
        </w:rPr>
        <w:t xml:space="preserve">- </w:t>
      </w:r>
      <w:r w:rsidR="00140862" w:rsidRPr="00933662">
        <w:rPr>
          <w:sz w:val="28"/>
          <w:szCs w:val="28"/>
          <w:lang w:bidi="ar-MA"/>
        </w:rPr>
        <w:t xml:space="preserve">V11, </w:t>
      </w:r>
      <w:r w:rsidRPr="00933662">
        <w:rPr>
          <w:sz w:val="28"/>
          <w:szCs w:val="28"/>
          <w:lang w:bidi="ar-MA"/>
        </w:rPr>
        <w:t>V12, V13, V14, V15,</w:t>
      </w:r>
    </w:p>
    <w:p w14:paraId="1FA72278" w14:textId="61BB70E3" w:rsidR="000D125B" w:rsidRPr="00933662" w:rsidRDefault="000D125B" w:rsidP="00933662">
      <w:pPr>
        <w:tabs>
          <w:tab w:val="left" w:pos="1616"/>
        </w:tabs>
        <w:spacing w:line="276" w:lineRule="auto"/>
        <w:jc w:val="lowKashida"/>
        <w:rPr>
          <w:sz w:val="28"/>
          <w:szCs w:val="28"/>
          <w:lang w:bidi="ar-MA"/>
        </w:rPr>
      </w:pPr>
      <w:r w:rsidRPr="00933662">
        <w:rPr>
          <w:sz w:val="28"/>
          <w:szCs w:val="28"/>
          <w:lang w:bidi="ar-MA"/>
        </w:rPr>
        <w:t>20</w:t>
      </w:r>
      <w:r w:rsidR="00271E7A" w:rsidRPr="00933662">
        <w:rPr>
          <w:sz w:val="28"/>
          <w:szCs w:val="28"/>
          <w:lang w:bidi="ar-MA"/>
        </w:rPr>
        <w:t>/6</w:t>
      </w:r>
      <w:r w:rsidRPr="00933662">
        <w:rPr>
          <w:sz w:val="28"/>
          <w:szCs w:val="28"/>
          <w:lang w:bidi="ar-MA"/>
        </w:rPr>
        <w:t xml:space="preserve">- </w:t>
      </w:r>
      <w:r w:rsidR="00140862" w:rsidRPr="00933662">
        <w:rPr>
          <w:sz w:val="28"/>
          <w:szCs w:val="28"/>
          <w:lang w:bidi="ar-MA"/>
        </w:rPr>
        <w:t xml:space="preserve">V16, </w:t>
      </w:r>
      <w:r w:rsidRPr="00933662">
        <w:rPr>
          <w:sz w:val="28"/>
          <w:szCs w:val="28"/>
          <w:lang w:bidi="ar-MA"/>
        </w:rPr>
        <w:t>V17, V18, V19</w:t>
      </w:r>
      <w:r w:rsidR="00140862" w:rsidRPr="00933662">
        <w:rPr>
          <w:sz w:val="28"/>
          <w:szCs w:val="28"/>
          <w:lang w:bidi="ar-MA"/>
        </w:rPr>
        <w:t>,</w:t>
      </w:r>
    </w:p>
    <w:p w14:paraId="4685BF8F" w14:textId="440185E0" w:rsidR="000D125B" w:rsidRPr="00933662" w:rsidRDefault="000D125B" w:rsidP="00933662">
      <w:pPr>
        <w:tabs>
          <w:tab w:val="left" w:pos="1616"/>
        </w:tabs>
        <w:spacing w:line="276" w:lineRule="auto"/>
        <w:jc w:val="lowKashida"/>
        <w:rPr>
          <w:sz w:val="28"/>
          <w:szCs w:val="28"/>
          <w:rtl/>
          <w:lang w:bidi="ar-MA"/>
        </w:rPr>
      </w:pPr>
      <w:r w:rsidRPr="00933662">
        <w:rPr>
          <w:sz w:val="28"/>
          <w:szCs w:val="28"/>
          <w:lang w:bidi="ar-MA"/>
        </w:rPr>
        <w:t>21</w:t>
      </w:r>
      <w:r w:rsidR="00271E7A" w:rsidRPr="00933662">
        <w:rPr>
          <w:sz w:val="28"/>
          <w:szCs w:val="28"/>
          <w:lang w:bidi="ar-MA"/>
        </w:rPr>
        <w:t>/6</w:t>
      </w:r>
      <w:r w:rsidRPr="00933662">
        <w:rPr>
          <w:sz w:val="28"/>
          <w:szCs w:val="28"/>
          <w:lang w:bidi="ar-MA"/>
        </w:rPr>
        <w:t xml:space="preserve">- V1 et V20. </w:t>
      </w:r>
    </w:p>
    <w:p w14:paraId="3E6AFE55" w14:textId="77777777" w:rsidR="002A42F8" w:rsidRPr="00933662" w:rsidRDefault="002A42F8" w:rsidP="00933662">
      <w:pPr>
        <w:tabs>
          <w:tab w:val="left" w:pos="1616"/>
        </w:tabs>
        <w:bidi/>
        <w:spacing w:line="276" w:lineRule="auto"/>
        <w:jc w:val="lowKashida"/>
        <w:rPr>
          <w:sz w:val="28"/>
          <w:szCs w:val="28"/>
          <w:rtl/>
          <w:lang w:bidi="ar-MA"/>
        </w:rPr>
      </w:pPr>
    </w:p>
    <w:p w14:paraId="3F22E8D4" w14:textId="77777777" w:rsidR="002A42F8" w:rsidRPr="00933662" w:rsidRDefault="002A42F8" w:rsidP="00933662">
      <w:pPr>
        <w:tabs>
          <w:tab w:val="left" w:pos="1616"/>
        </w:tabs>
        <w:bidi/>
        <w:spacing w:line="276" w:lineRule="auto"/>
        <w:jc w:val="lowKashida"/>
        <w:rPr>
          <w:sz w:val="28"/>
          <w:szCs w:val="28"/>
          <w:rtl/>
          <w:lang w:bidi="ar-MA"/>
        </w:rPr>
      </w:pPr>
    </w:p>
    <w:p w14:paraId="0A956514" w14:textId="451B1227" w:rsidR="002A42F8" w:rsidRPr="00933662" w:rsidRDefault="002A42F8" w:rsidP="00933662">
      <w:pPr>
        <w:tabs>
          <w:tab w:val="left" w:pos="1616"/>
        </w:tabs>
        <w:bidi/>
        <w:spacing w:line="276" w:lineRule="auto"/>
        <w:jc w:val="lowKashida"/>
        <w:rPr>
          <w:b/>
          <w:bCs/>
          <w:sz w:val="28"/>
          <w:szCs w:val="28"/>
          <w:rtl/>
          <w:lang w:bidi="ar-MA"/>
        </w:rPr>
      </w:pPr>
      <w:r w:rsidRPr="00933662">
        <w:rPr>
          <w:rFonts w:hint="cs"/>
          <w:b/>
          <w:bCs/>
          <w:sz w:val="28"/>
          <w:szCs w:val="28"/>
          <w:rtl/>
          <w:lang w:bidi="ar-MA"/>
        </w:rPr>
        <w:t>خاتمة</w:t>
      </w:r>
    </w:p>
    <w:p w14:paraId="622E3427" w14:textId="303FB776" w:rsidR="002A42F8" w:rsidRPr="00933662" w:rsidRDefault="002A42F8" w:rsidP="00933662">
      <w:pPr>
        <w:tabs>
          <w:tab w:val="left" w:pos="1616"/>
        </w:tabs>
        <w:bidi/>
        <w:spacing w:line="276" w:lineRule="auto"/>
        <w:jc w:val="lowKashida"/>
        <w:rPr>
          <w:sz w:val="28"/>
          <w:szCs w:val="28"/>
          <w:rtl/>
          <w:lang w:bidi="ar-MA"/>
        </w:rPr>
      </w:pPr>
      <w:r w:rsidRPr="00933662">
        <w:rPr>
          <w:rFonts w:hint="cs"/>
          <w:sz w:val="28"/>
          <w:szCs w:val="28"/>
          <w:rtl/>
          <w:lang w:bidi="ar-MA"/>
        </w:rPr>
        <w:t>الفكرة الأولى : الجيومورفولوجيا علم</w:t>
      </w:r>
    </w:p>
    <w:p w14:paraId="6E07BCAC" w14:textId="1654D529" w:rsidR="002A42F8" w:rsidRPr="00933662" w:rsidRDefault="002A42F8" w:rsidP="00933662">
      <w:pPr>
        <w:tabs>
          <w:tab w:val="left" w:pos="1616"/>
        </w:tabs>
        <w:bidi/>
        <w:spacing w:line="276" w:lineRule="auto"/>
        <w:jc w:val="lowKashida"/>
        <w:rPr>
          <w:sz w:val="28"/>
          <w:szCs w:val="28"/>
          <w:rtl/>
          <w:lang w:bidi="ar-MA"/>
        </w:rPr>
      </w:pPr>
      <w:r w:rsidRPr="00933662">
        <w:rPr>
          <w:rFonts w:hint="cs"/>
          <w:sz w:val="28"/>
          <w:szCs w:val="28"/>
          <w:rtl/>
          <w:lang w:bidi="ar-MA"/>
        </w:rPr>
        <w:t xml:space="preserve">الفكرة الثانية : التفسير مرة بعد مراحل ونظريات </w:t>
      </w:r>
    </w:p>
    <w:p w14:paraId="51026D24" w14:textId="4C9B6D7C" w:rsidR="002A42F8" w:rsidRPr="00933662" w:rsidRDefault="002A42F8" w:rsidP="00933662">
      <w:pPr>
        <w:tabs>
          <w:tab w:val="left" w:pos="1616"/>
        </w:tabs>
        <w:bidi/>
        <w:spacing w:line="276" w:lineRule="auto"/>
        <w:jc w:val="lowKashida"/>
        <w:rPr>
          <w:sz w:val="28"/>
          <w:szCs w:val="28"/>
          <w:rtl/>
          <w:lang w:bidi="ar-MA"/>
        </w:rPr>
      </w:pPr>
      <w:r w:rsidRPr="00933662">
        <w:rPr>
          <w:rFonts w:hint="cs"/>
          <w:sz w:val="28"/>
          <w:szCs w:val="28"/>
          <w:rtl/>
          <w:lang w:bidi="ar-MA"/>
        </w:rPr>
        <w:t xml:space="preserve">الفكرة الثالثة : ان النبية الداخلية للأرض والبنية الصخرية ولمعدنية  الصخرة </w:t>
      </w:r>
    </w:p>
    <w:p w14:paraId="3DBB69F7" w14:textId="28386918" w:rsidR="002A42F8" w:rsidRPr="00933662" w:rsidRDefault="002A42F8" w:rsidP="00933662">
      <w:pPr>
        <w:tabs>
          <w:tab w:val="left" w:pos="1616"/>
        </w:tabs>
        <w:bidi/>
        <w:spacing w:line="276" w:lineRule="auto"/>
        <w:jc w:val="lowKashida"/>
        <w:rPr>
          <w:sz w:val="28"/>
          <w:szCs w:val="28"/>
          <w:rtl/>
          <w:lang w:bidi="ar-MA"/>
        </w:rPr>
      </w:pPr>
      <w:r w:rsidRPr="00933662">
        <w:rPr>
          <w:rFonts w:hint="cs"/>
          <w:sz w:val="28"/>
          <w:szCs w:val="28"/>
          <w:rtl/>
          <w:lang w:bidi="ar-MA"/>
        </w:rPr>
        <w:t xml:space="preserve">الفكرة الرابعة : ان تكتونية الصفائح الحيودينامية الحالية </w:t>
      </w:r>
    </w:p>
    <w:p w14:paraId="30298063" w14:textId="43650F40" w:rsidR="002A42F8" w:rsidRPr="00933662" w:rsidRDefault="002A42F8" w:rsidP="00933662">
      <w:pPr>
        <w:tabs>
          <w:tab w:val="left" w:pos="1616"/>
        </w:tabs>
        <w:bidi/>
        <w:spacing w:line="276" w:lineRule="auto"/>
        <w:jc w:val="lowKashida"/>
        <w:rPr>
          <w:sz w:val="28"/>
          <w:szCs w:val="28"/>
          <w:rtl/>
          <w:lang w:bidi="ar-MA"/>
        </w:rPr>
      </w:pPr>
      <w:r w:rsidRPr="00933662">
        <w:rPr>
          <w:rFonts w:hint="cs"/>
          <w:sz w:val="28"/>
          <w:szCs w:val="28"/>
          <w:rtl/>
          <w:lang w:bidi="ar-MA"/>
        </w:rPr>
        <w:t xml:space="preserve">الفكرة الخامسة : ان العوامل الخارجية تنتظم على شكل عوامل اعداد الصخر وعوامل التعرية التي وعوامل النقل واوساط الإرساب. </w:t>
      </w:r>
    </w:p>
    <w:p w14:paraId="733B1287" w14:textId="77777777" w:rsidR="0083512B" w:rsidRPr="00933662" w:rsidRDefault="0083512B" w:rsidP="00933662">
      <w:pPr>
        <w:tabs>
          <w:tab w:val="left" w:pos="1616"/>
        </w:tabs>
        <w:bidi/>
        <w:spacing w:line="276" w:lineRule="auto"/>
        <w:jc w:val="lowKashida"/>
        <w:rPr>
          <w:sz w:val="28"/>
          <w:szCs w:val="28"/>
          <w:rtl/>
          <w:lang w:bidi="ar-MA"/>
        </w:rPr>
      </w:pPr>
    </w:p>
    <w:p w14:paraId="69C0C62E" w14:textId="77777777" w:rsidR="0083512B" w:rsidRPr="00933662" w:rsidRDefault="0083512B" w:rsidP="00933662">
      <w:pPr>
        <w:tabs>
          <w:tab w:val="left" w:pos="1616"/>
        </w:tabs>
        <w:bidi/>
        <w:spacing w:line="276" w:lineRule="auto"/>
        <w:jc w:val="lowKashida"/>
        <w:rPr>
          <w:sz w:val="28"/>
          <w:szCs w:val="28"/>
          <w:rtl/>
          <w:lang w:bidi="ar-MA"/>
        </w:rPr>
      </w:pPr>
    </w:p>
    <w:p w14:paraId="79C84CCE" w14:textId="77777777" w:rsidR="0083512B" w:rsidRPr="00933662" w:rsidRDefault="0083512B" w:rsidP="00933662">
      <w:pPr>
        <w:tabs>
          <w:tab w:val="left" w:pos="1616"/>
        </w:tabs>
        <w:bidi/>
        <w:spacing w:line="276" w:lineRule="auto"/>
        <w:jc w:val="lowKashida"/>
        <w:rPr>
          <w:sz w:val="28"/>
          <w:szCs w:val="28"/>
          <w:rtl/>
          <w:lang w:bidi="ar-MA"/>
        </w:rPr>
      </w:pPr>
    </w:p>
    <w:p w14:paraId="452ACE5E" w14:textId="77777777" w:rsidR="0083512B" w:rsidRPr="00933662" w:rsidRDefault="0083512B" w:rsidP="00933662">
      <w:pPr>
        <w:bidi/>
        <w:spacing w:line="276" w:lineRule="auto"/>
        <w:jc w:val="lowKashida"/>
        <w:rPr>
          <w:rFonts w:ascii="SimplifiedArabic" w:hAnsi="SimplifiedArabic"/>
          <w:color w:val="000000"/>
          <w:sz w:val="28"/>
          <w:szCs w:val="28"/>
          <w:rtl/>
        </w:rPr>
      </w:pPr>
      <w:r w:rsidRPr="00933662">
        <w:rPr>
          <w:rFonts w:ascii="SimplifiedArabic" w:hAnsi="SimplifiedArabic" w:hint="cs"/>
          <w:color w:val="000000"/>
          <w:sz w:val="28"/>
          <w:szCs w:val="28"/>
          <w:rtl/>
        </w:rPr>
        <w:lastRenderedPageBreak/>
        <w:t>ا</w:t>
      </w:r>
      <w:r w:rsidRPr="00933662">
        <w:rPr>
          <w:rFonts w:ascii="SimplifiedArabic" w:hAnsi="SimplifiedArabic"/>
          <w:color w:val="000000"/>
          <w:sz w:val="28"/>
          <w:szCs w:val="28"/>
          <w:rtl/>
        </w:rPr>
        <w:t>لجيومورفولوجيا</w:t>
      </w:r>
      <w:r w:rsidRPr="00933662">
        <w:rPr>
          <w:rFonts w:ascii="SimplifiedArabic" w:hAnsi="SimplifiedArabic" w:hint="cs"/>
          <w:color w:val="000000"/>
          <w:sz w:val="28"/>
          <w:szCs w:val="28"/>
          <w:rtl/>
        </w:rPr>
        <w:t xml:space="preserve"> مصطلح مكون من</w:t>
      </w:r>
      <w:r w:rsidRPr="00933662">
        <w:rPr>
          <w:rFonts w:ascii="SimplifiedArabic" w:hAnsi="SimplifiedArabic"/>
          <w:color w:val="000000"/>
          <w:sz w:val="28"/>
          <w:szCs w:val="28"/>
        </w:rPr>
        <w:t xml:space="preserve"> </w:t>
      </w:r>
      <w:r w:rsidRPr="00933662">
        <w:rPr>
          <w:rFonts w:ascii="SimplifiedArabic" w:hAnsi="SimplifiedArabic" w:hint="cs"/>
          <w:color w:val="000000"/>
          <w:sz w:val="28"/>
          <w:szCs w:val="28"/>
          <w:rtl/>
          <w:lang w:bidi="ar-MA"/>
        </w:rPr>
        <w:t>ثلاثة جذور</w:t>
      </w:r>
      <w:r w:rsidRPr="00933662">
        <w:rPr>
          <w:rFonts w:ascii="SimplifiedArabic" w:hAnsi="SimplifiedArabic" w:hint="cs"/>
          <w:color w:val="000000"/>
          <w:sz w:val="28"/>
          <w:szCs w:val="28"/>
          <w:rtl/>
        </w:rPr>
        <w:t xml:space="preserve">، الجذر الأول جيو </w:t>
      </w:r>
      <w:r w:rsidRPr="00933662">
        <w:rPr>
          <w:rFonts w:ascii="SimplifiedArabic" w:hAnsi="SimplifiedArabic"/>
          <w:color w:val="000000"/>
          <w:sz w:val="28"/>
          <w:szCs w:val="28"/>
        </w:rPr>
        <w:t>Géo</w:t>
      </w:r>
      <w:r w:rsidRPr="00933662">
        <w:rPr>
          <w:rFonts w:ascii="SimplifiedArabic" w:hAnsi="SimplifiedArabic" w:hint="cs"/>
          <w:color w:val="000000"/>
          <w:sz w:val="28"/>
          <w:szCs w:val="28"/>
          <w:rtl/>
        </w:rPr>
        <w:t xml:space="preserve"> ويعني الأرض والثاني مورفو </w:t>
      </w:r>
      <w:r w:rsidRPr="00933662">
        <w:rPr>
          <w:rFonts w:ascii="SimplifiedArabic" w:hAnsi="SimplifiedArabic"/>
          <w:color w:val="000000"/>
          <w:sz w:val="28"/>
          <w:szCs w:val="28"/>
        </w:rPr>
        <w:t xml:space="preserve">Morpho </w:t>
      </w:r>
      <w:r w:rsidRPr="00933662">
        <w:rPr>
          <w:rFonts w:ascii="SimplifiedArabic" w:hAnsi="SimplifiedArabic" w:hint="cs"/>
          <w:color w:val="000000"/>
          <w:sz w:val="28"/>
          <w:szCs w:val="28"/>
          <w:rtl/>
        </w:rPr>
        <w:t xml:space="preserve"> ويعني شكل والثالث لوجي </w:t>
      </w:r>
      <w:r w:rsidRPr="00933662">
        <w:rPr>
          <w:rFonts w:ascii="SimplifiedArabic" w:hAnsi="SimplifiedArabic"/>
          <w:color w:val="000000"/>
          <w:sz w:val="28"/>
          <w:szCs w:val="28"/>
        </w:rPr>
        <w:t xml:space="preserve">Logie </w:t>
      </w:r>
      <w:r w:rsidRPr="00933662">
        <w:rPr>
          <w:rFonts w:ascii="SimplifiedArabic" w:hAnsi="SimplifiedArabic" w:hint="cs"/>
          <w:color w:val="000000"/>
          <w:sz w:val="28"/>
          <w:szCs w:val="28"/>
          <w:rtl/>
        </w:rPr>
        <w:t xml:space="preserve">  وي</w:t>
      </w:r>
      <w:r w:rsidRPr="00933662">
        <w:rPr>
          <w:rFonts w:ascii="SimplifiedArabic" w:hAnsi="SimplifiedArabic" w:hint="cs"/>
          <w:color w:val="000000"/>
          <w:sz w:val="28"/>
          <w:szCs w:val="28"/>
          <w:rtl/>
          <w:lang w:bidi="ar-MA"/>
        </w:rPr>
        <w:t>حيل على ال</w:t>
      </w:r>
      <w:r w:rsidRPr="00933662">
        <w:rPr>
          <w:rFonts w:ascii="SimplifiedArabic" w:hAnsi="SimplifiedArabic" w:hint="cs"/>
          <w:color w:val="000000"/>
          <w:sz w:val="28"/>
          <w:szCs w:val="28"/>
          <w:rtl/>
        </w:rPr>
        <w:t>علم. فتكون بذلك كلمة الجيومورفولوجيا</w:t>
      </w:r>
      <w:r w:rsidRPr="00933662">
        <w:rPr>
          <w:rFonts w:ascii="SimplifiedArabic" w:hAnsi="SimplifiedArabic"/>
          <w:color w:val="000000"/>
          <w:sz w:val="28"/>
          <w:szCs w:val="28"/>
          <w:rtl/>
        </w:rPr>
        <w:t xml:space="preserve"> هي </w:t>
      </w:r>
      <w:r w:rsidRPr="00933662">
        <w:rPr>
          <w:rFonts w:ascii="SimplifiedArabic" w:hAnsi="SimplifiedArabic" w:hint="cs"/>
          <w:color w:val="000000"/>
          <w:sz w:val="28"/>
          <w:szCs w:val="28"/>
          <w:rtl/>
        </w:rPr>
        <w:t>ال</w:t>
      </w:r>
      <w:r w:rsidRPr="00933662">
        <w:rPr>
          <w:rFonts w:ascii="SimplifiedArabic" w:hAnsi="SimplifiedArabic"/>
          <w:color w:val="000000"/>
          <w:sz w:val="28"/>
          <w:szCs w:val="28"/>
          <w:rtl/>
        </w:rPr>
        <w:t xml:space="preserve">علم </w:t>
      </w:r>
      <w:r w:rsidRPr="00933662">
        <w:rPr>
          <w:rFonts w:ascii="SimplifiedArabic" w:hAnsi="SimplifiedArabic" w:hint="cs"/>
          <w:color w:val="000000"/>
          <w:sz w:val="28"/>
          <w:szCs w:val="28"/>
          <w:rtl/>
        </w:rPr>
        <w:t xml:space="preserve">الذي يدرس </w:t>
      </w:r>
      <w:r w:rsidRPr="00933662">
        <w:rPr>
          <w:rFonts w:ascii="SimplifiedArabic" w:hAnsi="SimplifiedArabic"/>
          <w:color w:val="000000"/>
          <w:sz w:val="28"/>
          <w:szCs w:val="28"/>
          <w:rtl/>
        </w:rPr>
        <w:t xml:space="preserve">تشكيل </w:t>
      </w:r>
      <w:r w:rsidRPr="00933662">
        <w:rPr>
          <w:rFonts w:ascii="SimplifiedArabic" w:hAnsi="SimplifiedArabic" w:hint="cs"/>
          <w:color w:val="000000"/>
          <w:sz w:val="28"/>
          <w:szCs w:val="28"/>
          <w:rtl/>
        </w:rPr>
        <w:t xml:space="preserve">وتطور تضاريس </w:t>
      </w:r>
      <w:r w:rsidRPr="00933662">
        <w:rPr>
          <w:rFonts w:ascii="SimplifiedArabic" w:hAnsi="SimplifiedArabic"/>
          <w:color w:val="000000"/>
          <w:sz w:val="28"/>
          <w:szCs w:val="28"/>
        </w:rPr>
        <w:t>Reliefs</w:t>
      </w:r>
      <w:r w:rsidRPr="00933662">
        <w:rPr>
          <w:rFonts w:ascii="SimplifiedArabic" w:hAnsi="SimplifiedArabic"/>
          <w:color w:val="000000"/>
          <w:sz w:val="28"/>
          <w:szCs w:val="28"/>
          <w:rtl/>
        </w:rPr>
        <w:t xml:space="preserve"> سطح الأرض</w:t>
      </w:r>
      <w:r w:rsidRPr="00933662">
        <w:rPr>
          <w:rFonts w:ascii="SimplifiedArabic" w:hAnsi="SimplifiedArabic" w:hint="cs"/>
          <w:color w:val="000000"/>
          <w:sz w:val="28"/>
          <w:szCs w:val="28"/>
          <w:rtl/>
        </w:rPr>
        <w:t xml:space="preserve"> والآليات  والأساليب المسؤلة عنهما</w:t>
      </w:r>
      <w:r w:rsidRPr="00933662">
        <w:rPr>
          <w:rFonts w:ascii="SimplifiedArabic" w:hAnsi="SimplifiedArabic"/>
          <w:color w:val="000000"/>
          <w:sz w:val="28"/>
          <w:szCs w:val="28"/>
          <w:rtl/>
        </w:rPr>
        <w:t>.</w:t>
      </w:r>
    </w:p>
    <w:p w14:paraId="163BCCBC" w14:textId="77777777" w:rsidR="0083512B" w:rsidRPr="00933662" w:rsidRDefault="0083512B" w:rsidP="00933662">
      <w:pPr>
        <w:bidi/>
        <w:spacing w:line="276" w:lineRule="auto"/>
        <w:jc w:val="lowKashida"/>
        <w:rPr>
          <w:rFonts w:ascii="SimplifiedArabic" w:hAnsi="SimplifiedArabic"/>
          <w:color w:val="000000"/>
          <w:sz w:val="28"/>
          <w:szCs w:val="28"/>
          <w:rtl/>
        </w:rPr>
      </w:pPr>
      <w:r w:rsidRPr="00933662">
        <w:rPr>
          <w:rFonts w:ascii="SimplifiedArabic" w:hAnsi="SimplifiedArabic" w:hint="cs"/>
          <w:color w:val="000000"/>
          <w:sz w:val="28"/>
          <w:szCs w:val="28"/>
          <w:rtl/>
        </w:rPr>
        <w:t xml:space="preserve">تـأخد دراسة أشكال سطح الأرض </w:t>
      </w:r>
      <w:r w:rsidRPr="00933662">
        <w:rPr>
          <w:rFonts w:ascii="SimplifiedArabic" w:hAnsi="SimplifiedArabic"/>
          <w:b/>
          <w:bCs/>
          <w:color w:val="000000"/>
          <w:sz w:val="28"/>
          <w:szCs w:val="28"/>
          <w:rtl/>
        </w:rPr>
        <w:t>بعد</w:t>
      </w:r>
      <w:r w:rsidRPr="00933662">
        <w:rPr>
          <w:rFonts w:ascii="SimplifiedArabic" w:hAnsi="SimplifiedArabic" w:hint="cs"/>
          <w:b/>
          <w:bCs/>
          <w:color w:val="000000"/>
          <w:sz w:val="28"/>
          <w:szCs w:val="28"/>
          <w:rtl/>
        </w:rPr>
        <w:t>ا مجاليا</w:t>
      </w:r>
      <w:r w:rsidRPr="00933662">
        <w:rPr>
          <w:rFonts w:ascii="SimplifiedArabic" w:hAnsi="SimplifiedArabic" w:hint="cs"/>
          <w:color w:val="000000"/>
          <w:sz w:val="28"/>
          <w:szCs w:val="28"/>
          <w:rtl/>
        </w:rPr>
        <w:t xml:space="preserve"> </w:t>
      </w:r>
      <w:r w:rsidRPr="00933662">
        <w:rPr>
          <w:rFonts w:ascii="SimplifiedArabic" w:hAnsi="SimplifiedArabic"/>
          <w:color w:val="000000"/>
          <w:sz w:val="28"/>
          <w:szCs w:val="28"/>
        </w:rPr>
        <w:t xml:space="preserve"> Dimension spatiale</w:t>
      </w:r>
      <w:r w:rsidRPr="00933662">
        <w:rPr>
          <w:rFonts w:ascii="SimplifiedArabic" w:hAnsi="SimplifiedArabic" w:hint="cs"/>
          <w:color w:val="000000"/>
          <w:sz w:val="28"/>
          <w:szCs w:val="28"/>
          <w:rtl/>
        </w:rPr>
        <w:t xml:space="preserve">يتفاوت بين الأشكال البسيطة محدودة الإمتداد المجالي كالتوضعات النهرية والريحية وأشكال التخديد... وبين أشكال تضاريسية ذات امتداد اقليمي او دولي كالأحواض الرسوبية والسلاسل الجبلية والدروع القارية والقواعد القديمة ... كما تأخذ الدراسة الجيومورفولوجية </w:t>
      </w:r>
      <w:r w:rsidRPr="00933662">
        <w:rPr>
          <w:rFonts w:ascii="SimplifiedArabic" w:hAnsi="SimplifiedArabic" w:hint="cs"/>
          <w:b/>
          <w:bCs/>
          <w:color w:val="000000"/>
          <w:sz w:val="28"/>
          <w:szCs w:val="28"/>
          <w:rtl/>
        </w:rPr>
        <w:t>بعدا زمنيا</w:t>
      </w:r>
      <w:r w:rsidRPr="00933662">
        <w:rPr>
          <w:rFonts w:ascii="SimplifiedArabic" w:hAnsi="SimplifiedArabic"/>
          <w:b/>
          <w:bCs/>
          <w:color w:val="000000"/>
          <w:sz w:val="28"/>
          <w:szCs w:val="28"/>
        </w:rPr>
        <w:t xml:space="preserve"> </w:t>
      </w:r>
      <w:r w:rsidRPr="00933662">
        <w:rPr>
          <w:rFonts w:ascii="SimplifiedArabic" w:hAnsi="SimplifiedArabic"/>
          <w:color w:val="000000"/>
          <w:sz w:val="28"/>
          <w:szCs w:val="28"/>
        </w:rPr>
        <w:t>Dimension</w:t>
      </w:r>
      <w:r w:rsidRPr="00933662">
        <w:rPr>
          <w:rFonts w:ascii="SimplifiedArabic" w:hAnsi="SimplifiedArabic"/>
          <w:b/>
          <w:bCs/>
          <w:color w:val="000000"/>
          <w:sz w:val="28"/>
          <w:szCs w:val="28"/>
        </w:rPr>
        <w:t xml:space="preserve"> </w:t>
      </w:r>
      <w:r w:rsidRPr="00933662">
        <w:rPr>
          <w:rFonts w:ascii="SimplifiedArabic" w:hAnsi="SimplifiedArabic"/>
          <w:color w:val="000000"/>
          <w:sz w:val="28"/>
          <w:szCs w:val="28"/>
        </w:rPr>
        <w:t xml:space="preserve">temporelle </w:t>
      </w:r>
      <w:r w:rsidRPr="00933662">
        <w:rPr>
          <w:rFonts w:ascii="SimplifiedArabic" w:hAnsi="SimplifiedArabic" w:hint="cs"/>
          <w:color w:val="000000"/>
          <w:sz w:val="28"/>
          <w:szCs w:val="28"/>
          <w:rtl/>
        </w:rPr>
        <w:t xml:space="preserve"> يتفاوت بين ماهو لحظي يقاس بالساعات مثل نتائج تعرية السيول او التوضعات النهرية البسيطة وبين ماهو طويل الآمد يقاس بألاف وملاين السنين مثل تشكل السلاسل الجبلية وتعرية الأشكال البنيوية ونشأة الاسطح التحاتية.</w:t>
      </w:r>
    </w:p>
    <w:p w14:paraId="0F2A00F2" w14:textId="77777777" w:rsidR="0083512B" w:rsidRPr="00933662" w:rsidRDefault="0083512B" w:rsidP="00933662">
      <w:pPr>
        <w:bidi/>
        <w:spacing w:after="0" w:line="276" w:lineRule="auto"/>
        <w:jc w:val="lowKashida"/>
        <w:rPr>
          <w:rFonts w:ascii="SimplifiedArabic" w:hAnsi="SimplifiedArabic"/>
          <w:color w:val="000000"/>
          <w:sz w:val="28"/>
          <w:szCs w:val="28"/>
          <w:rtl/>
        </w:rPr>
      </w:pPr>
      <w:r w:rsidRPr="00933662">
        <w:rPr>
          <w:rFonts w:ascii="SimplifiedArabic" w:hAnsi="SimplifiedArabic"/>
          <w:color w:val="000000"/>
          <w:sz w:val="28"/>
          <w:szCs w:val="28"/>
          <w:rtl/>
        </w:rPr>
        <w:t xml:space="preserve"> وإذا ما أخدنا بهذا التعريف، فإن الجيومورفولوجيا لا تكون مجرد فرع</w:t>
      </w:r>
      <w:r w:rsidRPr="00933662">
        <w:rPr>
          <w:rFonts w:ascii="SimplifiedArabic" w:hAnsi="SimplifiedArabic" w:hint="cs"/>
          <w:color w:val="000000"/>
          <w:sz w:val="28"/>
          <w:szCs w:val="28"/>
          <w:rtl/>
        </w:rPr>
        <w:t xml:space="preserve"> </w:t>
      </w:r>
      <w:r w:rsidRPr="00933662">
        <w:rPr>
          <w:rFonts w:ascii="SimplifiedArabic" w:hAnsi="SimplifiedArabic"/>
          <w:color w:val="000000"/>
          <w:sz w:val="28"/>
          <w:szCs w:val="28"/>
          <w:rtl/>
        </w:rPr>
        <w:t>من فروع الجغرافيا</w:t>
      </w:r>
      <w:r w:rsidRPr="00933662">
        <w:rPr>
          <w:rFonts w:ascii="SimplifiedArabic" w:hAnsi="SimplifiedArabic" w:hint="cs"/>
          <w:color w:val="000000"/>
          <w:sz w:val="28"/>
          <w:szCs w:val="28"/>
          <w:rtl/>
        </w:rPr>
        <w:t xml:space="preserve"> بشكل عام والجغرافية الطبيعية بشكل خاص</w:t>
      </w:r>
      <w:r w:rsidRPr="00933662">
        <w:rPr>
          <w:rFonts w:ascii="SimplifiedArabic" w:hAnsi="SimplifiedArabic"/>
          <w:color w:val="000000"/>
          <w:sz w:val="28"/>
          <w:szCs w:val="28"/>
          <w:rtl/>
        </w:rPr>
        <w:t>، وإنما تكون الفرع الأساسي لعلم الجغرافيا</w:t>
      </w:r>
      <w:r w:rsidRPr="00933662">
        <w:rPr>
          <w:rFonts w:ascii="SimplifiedArabic" w:hAnsi="SimplifiedArabic"/>
          <w:color w:val="000000"/>
          <w:sz w:val="28"/>
          <w:szCs w:val="28"/>
        </w:rPr>
        <w:t>.</w:t>
      </w:r>
      <w:r w:rsidRPr="00933662">
        <w:rPr>
          <w:rFonts w:ascii="SimplifiedArabic" w:hAnsi="SimplifiedArabic"/>
          <w:color w:val="000000"/>
          <w:sz w:val="28"/>
          <w:szCs w:val="28"/>
          <w:rtl/>
        </w:rPr>
        <w:t xml:space="preserve"> ذلك أن جميع الأحداث والظواهر الأخرى على سطح الأرض تتصل اتصالا مباشراً، وتنبني أساس</w:t>
      </w:r>
      <w:r w:rsidRPr="00933662">
        <w:rPr>
          <w:rFonts w:ascii="SimplifiedArabic" w:hAnsi="SimplifiedArabic" w:hint="cs"/>
          <w:color w:val="000000"/>
          <w:sz w:val="28"/>
          <w:szCs w:val="28"/>
          <w:rtl/>
        </w:rPr>
        <w:t>ا</w:t>
      </w:r>
      <w:r w:rsidRPr="00933662">
        <w:rPr>
          <w:rFonts w:ascii="SimplifiedArabic" w:hAnsi="SimplifiedArabic"/>
          <w:color w:val="000000"/>
          <w:sz w:val="28"/>
          <w:szCs w:val="28"/>
          <w:rtl/>
        </w:rPr>
        <w:t xml:space="preserve"> على أشكال هذا السطح التي ت</w:t>
      </w:r>
      <w:r w:rsidRPr="00933662">
        <w:rPr>
          <w:rFonts w:ascii="SimplifiedArabic" w:hAnsi="SimplifiedArabic" w:hint="cs"/>
          <w:color w:val="000000"/>
          <w:sz w:val="28"/>
          <w:szCs w:val="28"/>
          <w:rtl/>
        </w:rPr>
        <w:t>ظ</w:t>
      </w:r>
      <w:r w:rsidRPr="00933662">
        <w:rPr>
          <w:rFonts w:ascii="SimplifiedArabic" w:hAnsi="SimplifiedArabic"/>
          <w:color w:val="000000"/>
          <w:sz w:val="28"/>
          <w:szCs w:val="28"/>
          <w:rtl/>
        </w:rPr>
        <w:t>هرها وتكشف عن خباياها وأصولها الأبحاث الجيومورفولوجية.</w:t>
      </w:r>
    </w:p>
    <w:p w14:paraId="597303AD" w14:textId="77777777" w:rsidR="0083512B" w:rsidRPr="00933662" w:rsidRDefault="0083512B" w:rsidP="00933662">
      <w:pPr>
        <w:bidi/>
        <w:spacing w:after="0" w:line="276" w:lineRule="auto"/>
        <w:jc w:val="lowKashida"/>
        <w:rPr>
          <w:rFonts w:ascii="SimplifiedArabic" w:hAnsi="SimplifiedArabic"/>
          <w:color w:val="000000"/>
          <w:sz w:val="28"/>
          <w:szCs w:val="28"/>
          <w:rtl/>
        </w:rPr>
      </w:pPr>
      <w:r w:rsidRPr="00933662">
        <w:rPr>
          <w:rFonts w:ascii="SimplifiedArabic" w:hAnsi="SimplifiedArabic"/>
          <w:color w:val="000000"/>
          <w:sz w:val="28"/>
          <w:szCs w:val="28"/>
          <w:rtl/>
        </w:rPr>
        <w:t>اتضح ل</w:t>
      </w:r>
      <w:r w:rsidRPr="00933662">
        <w:rPr>
          <w:rFonts w:ascii="SimplifiedArabic" w:hAnsi="SimplifiedArabic" w:hint="cs"/>
          <w:color w:val="000000"/>
          <w:sz w:val="28"/>
          <w:szCs w:val="28"/>
          <w:rtl/>
          <w:lang w:bidi="ar-MA"/>
        </w:rPr>
        <w:t>لجغرافيين</w:t>
      </w:r>
      <w:r w:rsidRPr="00933662">
        <w:rPr>
          <w:rFonts w:ascii="SimplifiedArabic" w:hAnsi="SimplifiedArabic"/>
          <w:color w:val="000000"/>
          <w:sz w:val="28"/>
          <w:szCs w:val="28"/>
          <w:rtl/>
        </w:rPr>
        <w:t xml:space="preserve"> منذ أواخر القرن الماضي ما للجيومورفولوجيا من أهمية خاصة، باعتبارها الأساس والقاعدة التي تعتمد وترتكز عليها الجغرافيا الوصفية </w:t>
      </w:r>
      <w:r w:rsidRPr="00933662">
        <w:rPr>
          <w:rFonts w:ascii="SimplifiedArabic" w:hAnsi="SimplifiedArabic" w:hint="cs"/>
          <w:color w:val="000000"/>
          <w:sz w:val="28"/>
          <w:szCs w:val="28"/>
          <w:rtl/>
        </w:rPr>
        <w:t>و</w:t>
      </w:r>
      <w:r w:rsidRPr="00933662">
        <w:rPr>
          <w:rFonts w:ascii="SimplifiedArabic" w:hAnsi="SimplifiedArabic"/>
          <w:color w:val="000000"/>
          <w:sz w:val="28"/>
          <w:szCs w:val="28"/>
          <w:rtl/>
        </w:rPr>
        <w:t>التفسيرية، فوضعوها في مركز القلب للأبحاث والدراسات الجغرافية،</w:t>
      </w:r>
      <w:r w:rsidRPr="00933662">
        <w:rPr>
          <w:rFonts w:ascii="SimplifiedArabic" w:hAnsi="SimplifiedArabic"/>
          <w:color w:val="000000"/>
          <w:sz w:val="28"/>
          <w:szCs w:val="28"/>
        </w:rPr>
        <w:t xml:space="preserve"> </w:t>
      </w:r>
      <w:r w:rsidRPr="00933662">
        <w:rPr>
          <w:rFonts w:ascii="SimplifiedArabic" w:hAnsi="SimplifiedArabic"/>
          <w:color w:val="000000"/>
          <w:sz w:val="28"/>
          <w:szCs w:val="28"/>
          <w:rtl/>
        </w:rPr>
        <w:t xml:space="preserve">بل </w:t>
      </w:r>
      <w:r w:rsidRPr="00933662">
        <w:rPr>
          <w:rFonts w:ascii="SimplifiedArabic" w:hAnsi="SimplifiedArabic" w:hint="cs"/>
          <w:color w:val="000000"/>
          <w:sz w:val="28"/>
          <w:szCs w:val="28"/>
          <w:rtl/>
        </w:rPr>
        <w:t>إ</w:t>
      </w:r>
      <w:r w:rsidRPr="00933662">
        <w:rPr>
          <w:rFonts w:ascii="SimplifiedArabic" w:hAnsi="SimplifiedArabic"/>
          <w:color w:val="000000"/>
          <w:sz w:val="28"/>
          <w:szCs w:val="28"/>
          <w:rtl/>
        </w:rPr>
        <w:t>نها في الحقيقة جوهر الجغرافيا وروحها.</w:t>
      </w:r>
    </w:p>
    <w:p w14:paraId="2C60F3CB" w14:textId="77777777" w:rsidR="0083512B" w:rsidRPr="00933662" w:rsidRDefault="0083512B" w:rsidP="00933662">
      <w:pPr>
        <w:bidi/>
        <w:spacing w:after="0" w:line="276" w:lineRule="auto"/>
        <w:jc w:val="lowKashida"/>
        <w:rPr>
          <w:rFonts w:ascii="SimplifiedArabic" w:hAnsi="SimplifiedArabic"/>
          <w:color w:val="000000"/>
          <w:sz w:val="28"/>
          <w:szCs w:val="28"/>
          <w:rtl/>
        </w:rPr>
      </w:pPr>
      <w:r w:rsidRPr="00933662">
        <w:rPr>
          <w:rFonts w:ascii="SimplifiedArabic" w:hAnsi="SimplifiedArabic"/>
          <w:color w:val="000000"/>
          <w:sz w:val="28"/>
          <w:szCs w:val="28"/>
          <w:rtl/>
        </w:rPr>
        <w:t>يتمفصل علم الجيومورفولوجيا على أرضية</w:t>
      </w:r>
      <w:r w:rsidRPr="00933662">
        <w:rPr>
          <w:rFonts w:ascii="SimplifiedArabic" w:hAnsi="SimplifiedArabic" w:hint="cs"/>
          <w:color w:val="000000"/>
          <w:sz w:val="28"/>
          <w:szCs w:val="28"/>
          <w:rtl/>
        </w:rPr>
        <w:t xml:space="preserve"> </w:t>
      </w:r>
      <w:r w:rsidRPr="00933662">
        <w:rPr>
          <w:rFonts w:ascii="SimplifiedArabic" w:hAnsi="SimplifiedArabic"/>
          <w:color w:val="000000"/>
          <w:sz w:val="28"/>
          <w:szCs w:val="28"/>
          <w:rtl/>
        </w:rPr>
        <w:t>علوم أخرى مجاورة، ذات صلة وثيقة بالجيومورفولوجيا، تعنى بدراسة الشكل العام لأرض، بحالتها، وبنائها، ومادة بنائها. واول هذه العلوم الجيوديسيا</w:t>
      </w:r>
      <w:r w:rsidRPr="00933662">
        <w:rPr>
          <w:rFonts w:ascii="SimplifiedArabic" w:hAnsi="SimplifiedArabic"/>
          <w:color w:val="000000"/>
          <w:sz w:val="28"/>
          <w:szCs w:val="28"/>
        </w:rPr>
        <w:t xml:space="preserve"> Géodésie </w:t>
      </w:r>
      <w:r w:rsidRPr="00933662">
        <w:rPr>
          <w:rFonts w:ascii="SimplifiedArabic" w:hAnsi="SimplifiedArabic"/>
          <w:color w:val="000000"/>
          <w:sz w:val="28"/>
          <w:szCs w:val="28"/>
          <w:rtl/>
        </w:rPr>
        <w:t>، وهي علم قياس الأرض</w:t>
      </w:r>
      <w:r w:rsidRPr="00933662">
        <w:rPr>
          <w:rFonts w:ascii="SimplifiedArabic" w:hAnsi="SimplifiedArabic" w:hint="cs"/>
          <w:color w:val="000000"/>
          <w:sz w:val="28"/>
          <w:szCs w:val="28"/>
          <w:rtl/>
        </w:rPr>
        <w:t xml:space="preserve">، ثم </w:t>
      </w:r>
      <w:r w:rsidRPr="00933662">
        <w:rPr>
          <w:rFonts w:ascii="SimplifiedArabic" w:hAnsi="SimplifiedArabic"/>
          <w:color w:val="000000"/>
          <w:sz w:val="28"/>
          <w:szCs w:val="28"/>
          <w:rtl/>
        </w:rPr>
        <w:t xml:space="preserve">الجيوفيزياء </w:t>
      </w:r>
      <w:r w:rsidRPr="00933662">
        <w:rPr>
          <w:rFonts w:ascii="SimplifiedArabic" w:hAnsi="SimplifiedArabic"/>
          <w:color w:val="000000"/>
          <w:sz w:val="28"/>
          <w:szCs w:val="28"/>
        </w:rPr>
        <w:t xml:space="preserve">géophysique </w:t>
      </w:r>
      <w:r w:rsidRPr="00933662">
        <w:rPr>
          <w:rFonts w:ascii="SimplifiedArabic" w:hAnsi="SimplifiedArabic"/>
          <w:color w:val="000000"/>
          <w:sz w:val="28"/>
          <w:szCs w:val="28"/>
          <w:rtl/>
        </w:rPr>
        <w:t xml:space="preserve"> </w:t>
      </w:r>
      <w:r w:rsidRPr="00933662">
        <w:rPr>
          <w:rFonts w:ascii="SimplifiedArabic" w:hAnsi="SimplifiedArabic"/>
          <w:color w:val="000000"/>
          <w:sz w:val="28"/>
          <w:szCs w:val="28"/>
        </w:rPr>
        <w:t xml:space="preserve"> </w:t>
      </w:r>
      <w:r w:rsidRPr="00933662">
        <w:rPr>
          <w:rFonts w:ascii="SimplifiedArabic" w:hAnsi="SimplifiedArabic"/>
          <w:color w:val="000000"/>
          <w:sz w:val="28"/>
          <w:szCs w:val="28"/>
          <w:rtl/>
        </w:rPr>
        <w:t>الذي يكشف</w:t>
      </w:r>
      <w:r w:rsidRPr="00933662">
        <w:rPr>
          <w:rFonts w:ascii="SimplifiedArabic" w:hAnsi="SimplifiedArabic"/>
          <w:color w:val="000000"/>
          <w:sz w:val="28"/>
          <w:szCs w:val="28"/>
        </w:rPr>
        <w:t xml:space="preserve"> </w:t>
      </w:r>
      <w:r w:rsidRPr="00933662">
        <w:rPr>
          <w:rFonts w:ascii="SimplifiedArabic" w:hAnsi="SimplifiedArabic"/>
          <w:color w:val="000000"/>
          <w:sz w:val="28"/>
          <w:szCs w:val="28"/>
          <w:rtl/>
        </w:rPr>
        <w:t xml:space="preserve"> طبيعة التكوين الداخلي للأرض وعلاق</w:t>
      </w:r>
      <w:r w:rsidRPr="00933662">
        <w:rPr>
          <w:rFonts w:ascii="SimplifiedArabic" w:hAnsi="SimplifiedArabic" w:hint="cs"/>
          <w:color w:val="000000"/>
          <w:sz w:val="28"/>
          <w:szCs w:val="28"/>
          <w:rtl/>
        </w:rPr>
        <w:t xml:space="preserve">ة </w:t>
      </w:r>
      <w:r w:rsidRPr="00933662">
        <w:rPr>
          <w:rFonts w:ascii="SimplifiedArabic" w:hAnsi="SimplifiedArabic"/>
          <w:color w:val="000000"/>
          <w:sz w:val="28"/>
          <w:szCs w:val="28"/>
          <w:rtl/>
        </w:rPr>
        <w:t>خبايا القوى التي تسكن</w:t>
      </w:r>
      <w:r w:rsidRPr="00933662">
        <w:rPr>
          <w:rFonts w:ascii="SimplifiedArabic" w:hAnsi="SimplifiedArabic" w:hint="cs"/>
          <w:color w:val="000000"/>
          <w:sz w:val="28"/>
          <w:szCs w:val="28"/>
          <w:rtl/>
        </w:rPr>
        <w:t>ه  و</w:t>
      </w:r>
      <w:r w:rsidRPr="00933662">
        <w:rPr>
          <w:rFonts w:ascii="SimplifiedArabic" w:hAnsi="SimplifiedArabic"/>
          <w:color w:val="000000"/>
          <w:sz w:val="28"/>
          <w:szCs w:val="28"/>
          <w:rtl/>
        </w:rPr>
        <w:t xml:space="preserve">تؤثر في تشكيل </w:t>
      </w:r>
      <w:r w:rsidRPr="00933662">
        <w:rPr>
          <w:rFonts w:ascii="SimplifiedArabic" w:hAnsi="SimplifiedArabic" w:hint="cs"/>
          <w:color w:val="000000"/>
          <w:sz w:val="28"/>
          <w:szCs w:val="28"/>
          <w:rtl/>
        </w:rPr>
        <w:t>ال</w:t>
      </w:r>
      <w:r w:rsidRPr="00933662">
        <w:rPr>
          <w:rFonts w:ascii="SimplifiedArabic" w:hAnsi="SimplifiedArabic"/>
          <w:color w:val="000000"/>
          <w:sz w:val="28"/>
          <w:szCs w:val="28"/>
          <w:rtl/>
        </w:rPr>
        <w:t>سطح</w:t>
      </w:r>
      <w:r w:rsidRPr="00933662">
        <w:rPr>
          <w:rFonts w:ascii="SimplifiedArabic" w:hAnsi="SimplifiedArabic" w:hint="cs"/>
          <w:color w:val="000000"/>
          <w:sz w:val="28"/>
          <w:szCs w:val="28"/>
          <w:rtl/>
        </w:rPr>
        <w:t xml:space="preserve"> وكذا </w:t>
      </w:r>
      <w:r w:rsidRPr="00933662">
        <w:rPr>
          <w:rFonts w:ascii="SimplifiedArabic" w:hAnsi="SimplifiedArabic"/>
          <w:color w:val="000000"/>
          <w:sz w:val="28"/>
          <w:szCs w:val="28"/>
          <w:rtl/>
        </w:rPr>
        <w:t>الجيولوجيا</w:t>
      </w:r>
      <w:r w:rsidRPr="00933662">
        <w:rPr>
          <w:rFonts w:ascii="SimplifiedArabic" w:hAnsi="SimplifiedArabic"/>
          <w:color w:val="000000"/>
          <w:sz w:val="28"/>
          <w:szCs w:val="28"/>
        </w:rPr>
        <w:t> La géologie </w:t>
      </w:r>
      <w:r w:rsidRPr="00933662">
        <w:rPr>
          <w:rFonts w:ascii="SimplifiedArabic" w:hAnsi="SimplifiedArabic"/>
          <w:color w:val="000000"/>
          <w:sz w:val="28"/>
          <w:szCs w:val="28"/>
          <w:rtl/>
        </w:rPr>
        <w:t xml:space="preserve">، إذ يتضح مدى الرباط المتين بينهما من خلال تأثير الصخارة </w:t>
      </w:r>
      <w:r w:rsidRPr="00933662">
        <w:rPr>
          <w:rFonts w:ascii="SimplifiedArabic" w:hAnsi="SimplifiedArabic"/>
          <w:color w:val="000000"/>
          <w:sz w:val="28"/>
          <w:szCs w:val="28"/>
        </w:rPr>
        <w:t xml:space="preserve">Lithologie </w:t>
      </w:r>
      <w:r w:rsidRPr="00933662">
        <w:rPr>
          <w:rFonts w:ascii="SimplifiedArabic" w:hAnsi="SimplifiedArabic"/>
          <w:color w:val="000000"/>
          <w:sz w:val="28"/>
          <w:szCs w:val="28"/>
          <w:rtl/>
        </w:rPr>
        <w:t xml:space="preserve"> و والبنائية </w:t>
      </w:r>
      <w:r w:rsidRPr="00933662">
        <w:rPr>
          <w:rFonts w:ascii="SimplifiedArabic" w:hAnsi="SimplifiedArabic"/>
          <w:color w:val="000000"/>
          <w:sz w:val="28"/>
          <w:szCs w:val="28"/>
        </w:rPr>
        <w:t xml:space="preserve"> La tectonique </w:t>
      </w:r>
      <w:r w:rsidRPr="00933662">
        <w:rPr>
          <w:rFonts w:ascii="SimplifiedArabic" w:hAnsi="SimplifiedArabic"/>
          <w:color w:val="000000"/>
          <w:sz w:val="28"/>
          <w:szCs w:val="28"/>
          <w:rtl/>
        </w:rPr>
        <w:t xml:space="preserve"> في عملية تشك</w:t>
      </w:r>
      <w:r w:rsidRPr="00933662">
        <w:rPr>
          <w:rFonts w:ascii="SimplifiedArabic" w:hAnsi="SimplifiedArabic" w:hint="cs"/>
          <w:color w:val="000000"/>
          <w:sz w:val="28"/>
          <w:szCs w:val="28"/>
          <w:rtl/>
        </w:rPr>
        <w:t>ي</w:t>
      </w:r>
      <w:r w:rsidRPr="00933662">
        <w:rPr>
          <w:rFonts w:ascii="SimplifiedArabic" w:hAnsi="SimplifiedArabic"/>
          <w:color w:val="000000"/>
          <w:sz w:val="28"/>
          <w:szCs w:val="28"/>
          <w:rtl/>
        </w:rPr>
        <w:t xml:space="preserve">ل السطح. كما تتصل بعلم الصخور </w:t>
      </w:r>
      <w:r w:rsidRPr="00933662">
        <w:rPr>
          <w:rFonts w:ascii="SimplifiedArabic" w:hAnsi="SimplifiedArabic"/>
          <w:color w:val="000000"/>
          <w:sz w:val="28"/>
          <w:szCs w:val="28"/>
        </w:rPr>
        <w:t xml:space="preserve"> La pétrographie  </w:t>
      </w:r>
      <w:r w:rsidRPr="00933662">
        <w:rPr>
          <w:rFonts w:ascii="SimplifiedArabic" w:hAnsi="SimplifiedArabic"/>
          <w:color w:val="000000"/>
          <w:sz w:val="28"/>
          <w:szCs w:val="28"/>
          <w:rtl/>
        </w:rPr>
        <w:t>و هو العلم الذي يهتم بدراسة خصائص الصخور العدانية والبلورية والكيميائية</w:t>
      </w:r>
      <w:r w:rsidRPr="00933662">
        <w:rPr>
          <w:rFonts w:ascii="SimplifiedArabic" w:hAnsi="SimplifiedArabic" w:hint="cs"/>
          <w:color w:val="000000"/>
          <w:sz w:val="28"/>
          <w:szCs w:val="28"/>
          <w:rtl/>
        </w:rPr>
        <w:t>، وتأثيره على خصائصها الميكانيكية كالمقاومة والهشاشة.</w:t>
      </w:r>
    </w:p>
    <w:p w14:paraId="3004D9F8" w14:textId="77777777" w:rsidR="0083512B" w:rsidRPr="00933662" w:rsidRDefault="0083512B" w:rsidP="00933662">
      <w:pPr>
        <w:tabs>
          <w:tab w:val="left" w:pos="1616"/>
        </w:tabs>
        <w:bidi/>
        <w:spacing w:line="276" w:lineRule="auto"/>
        <w:jc w:val="lowKashida"/>
        <w:rPr>
          <w:sz w:val="28"/>
          <w:szCs w:val="28"/>
          <w:rtl/>
        </w:rPr>
      </w:pPr>
    </w:p>
    <w:p w14:paraId="177DB546" w14:textId="77777777" w:rsidR="00475672" w:rsidRPr="00933662" w:rsidRDefault="00475672" w:rsidP="00933662">
      <w:pPr>
        <w:bidi/>
        <w:spacing w:line="276" w:lineRule="auto"/>
        <w:jc w:val="lowKashida"/>
        <w:rPr>
          <w:b/>
          <w:bCs/>
          <w:sz w:val="28"/>
          <w:szCs w:val="28"/>
          <w:rtl/>
          <w:lang w:bidi="ar-MA"/>
        </w:rPr>
      </w:pPr>
      <w:r w:rsidRPr="00933662">
        <w:rPr>
          <w:rFonts w:hint="cs"/>
          <w:b/>
          <w:bCs/>
          <w:sz w:val="28"/>
          <w:szCs w:val="28"/>
          <w:rtl/>
          <w:lang w:bidi="ar-MA"/>
        </w:rPr>
        <w:t>علاقة الجيومورفولوجيا بالجيولوجيا.</w:t>
      </w:r>
    </w:p>
    <w:p w14:paraId="4CA00C81" w14:textId="77777777" w:rsidR="00475672" w:rsidRPr="00933662" w:rsidRDefault="00475672" w:rsidP="00933662">
      <w:pPr>
        <w:bidi/>
        <w:spacing w:line="276" w:lineRule="auto"/>
        <w:jc w:val="lowKashida"/>
        <w:rPr>
          <w:sz w:val="28"/>
          <w:szCs w:val="28"/>
          <w:rtl/>
          <w:lang w:bidi="ar-MA"/>
        </w:rPr>
      </w:pPr>
      <w:r w:rsidRPr="00933662">
        <w:rPr>
          <w:rFonts w:hint="cs"/>
          <w:sz w:val="28"/>
          <w:szCs w:val="28"/>
          <w:rtl/>
          <w:lang w:bidi="ar-MA"/>
        </w:rPr>
        <w:t xml:space="preserve">ترتبط الجيومورفولوجيا ارتباطا وثيقا بالجيولوجيا، بل كان هناك من يصنفها كأحد تخصصات الجيولوجيا. لكن الجيومورفولوجيا استقلت بذاتها كعلم يهتم بدراسة ظروف نشأة وعوامل تطور أشكال سطح الأرض. غير أن هذا التطور يرتبط ارتباطا وثيقا بطبيعة الصخور وببنيتها المعدنية والكيميائية وبنيتها التكتونية، وهي خصائص تدخل ضمن مواضيع الجيولوجيا. فالجيولوجيا تزود الجيومورفولجيا بأنواع الصخور وخصائص كل منها الكيميائية والفيزيائية والميكانيكية، ما يسمح للجيومورفولوجي بتفسير تفاوت نسب التعرية والمقاومة وتفسير مختلف الأشكال الناتجة من بيئة إلى أخرى ومن صخر إلى أخر ومن بنية إلى أخرى. </w:t>
      </w:r>
    </w:p>
    <w:p w14:paraId="330C950B" w14:textId="77777777" w:rsidR="00475672" w:rsidRPr="00933662" w:rsidRDefault="00475672" w:rsidP="00933662">
      <w:pPr>
        <w:bidi/>
        <w:spacing w:line="276" w:lineRule="auto"/>
        <w:jc w:val="lowKashida"/>
        <w:rPr>
          <w:sz w:val="28"/>
          <w:szCs w:val="28"/>
          <w:rtl/>
          <w:lang w:bidi="ar-MA"/>
        </w:rPr>
      </w:pPr>
      <w:r w:rsidRPr="00933662">
        <w:rPr>
          <w:rFonts w:hint="cs"/>
          <w:sz w:val="28"/>
          <w:szCs w:val="28"/>
          <w:rtl/>
          <w:lang w:bidi="ar-MA"/>
        </w:rPr>
        <w:lastRenderedPageBreak/>
        <w:t>تمد الجيولوجيا باصورة التفصيلية للتنظيم البنائي التكتوني، من فوالق وطيات  وميل واتجاه محاورها واتجاهات ودرجات الميل وطبيعة البنية الأفقية والمائلة والملتوية. كما تزود بالعمرالمطلق والنسبي تسمح بفهم التفاوت في درجة التطور المورفولوجي لبيئات صخرية مشابهة.  وتتمفصل عن هذه العلاقة بشكل وطيد الجيومورفولوجية البنيوية</w:t>
      </w:r>
    </w:p>
    <w:p w14:paraId="04BE9B38" w14:textId="77777777" w:rsidR="00475672" w:rsidRPr="00933662" w:rsidRDefault="00475672" w:rsidP="00933662">
      <w:pPr>
        <w:bidi/>
        <w:spacing w:line="276" w:lineRule="auto"/>
        <w:jc w:val="lowKashida"/>
        <w:rPr>
          <w:sz w:val="28"/>
          <w:szCs w:val="28"/>
          <w:rtl/>
          <w:lang w:bidi="ar-MA"/>
        </w:rPr>
      </w:pPr>
      <w:r w:rsidRPr="00933662">
        <w:rPr>
          <w:rFonts w:hint="cs"/>
          <w:sz w:val="28"/>
          <w:szCs w:val="28"/>
          <w:rtl/>
          <w:lang w:bidi="ar-MA"/>
        </w:rPr>
        <w:t xml:space="preserve">الجيولوجية هي المساهة في نباء التضاريس والوجه العام للسطح من خلال الجيودينامية الباطنية التي استمرت منذ نشأة كوكب الأرض. تساهم الخصائص في التشكيل التفصيلي للسطح وتساعد على الإزالة كما خلق بيئات ملائمة للتراكم. </w:t>
      </w:r>
    </w:p>
    <w:p w14:paraId="1F556D1E" w14:textId="77777777" w:rsidR="00475672" w:rsidRPr="00933662" w:rsidRDefault="00475672" w:rsidP="00933662">
      <w:pPr>
        <w:bidi/>
        <w:spacing w:line="276" w:lineRule="auto"/>
        <w:jc w:val="lowKashida"/>
        <w:rPr>
          <w:b/>
          <w:bCs/>
          <w:sz w:val="28"/>
          <w:szCs w:val="28"/>
          <w:rtl/>
          <w:lang w:bidi="ar-MA"/>
        </w:rPr>
      </w:pPr>
      <w:r w:rsidRPr="00933662">
        <w:rPr>
          <w:rFonts w:hint="cs"/>
          <w:b/>
          <w:bCs/>
          <w:sz w:val="28"/>
          <w:szCs w:val="28"/>
          <w:rtl/>
          <w:lang w:bidi="ar-MA"/>
        </w:rPr>
        <w:t>علاقة الجيومورفولوجيا بالمناخ</w:t>
      </w:r>
    </w:p>
    <w:p w14:paraId="2B47CD19" w14:textId="77777777" w:rsidR="00475672" w:rsidRPr="00933662" w:rsidRDefault="00475672" w:rsidP="00933662">
      <w:pPr>
        <w:bidi/>
        <w:spacing w:line="276" w:lineRule="auto"/>
        <w:jc w:val="lowKashida"/>
        <w:rPr>
          <w:sz w:val="28"/>
          <w:szCs w:val="28"/>
          <w:rtl/>
          <w:lang w:bidi="ar-MA"/>
        </w:rPr>
      </w:pPr>
      <w:r w:rsidRPr="00933662">
        <w:rPr>
          <w:rFonts w:hint="cs"/>
          <w:sz w:val="28"/>
          <w:szCs w:val="28"/>
          <w:rtl/>
          <w:lang w:bidi="ar-MA"/>
        </w:rPr>
        <w:t xml:space="preserve">يزود المناخ علم الجيومورفولوجيا بمعيطات حول العناصر الجوية التي تؤثر في الركيزو الصخرية وتتدخل بالتالي في تشكيل سطح الأرض، فالطاقة الناتجة عن الإشعاع الشمسي والرطوبة والرياح والمياه كلها عناصر تساعد في تحفيز التفاعلات الكيميائية والعلميات الميكانيكية التي تعمل على اعداد الصخرة الأم  و او تفكيكها إلى اجزاء صغيرة قابلة للتعرية والنقل، كما تعمل المياه والجليد والرياح على تعرية الركيزة الصخرية بشكل مباشر. ولفهم هذه العناصر وديناميتها المجالة والزمنية تستعين الجيومورفولوجيا بالمعطيات المناخية.  فالمناخ يعتبر مؤثرا وفعالا إلى درجة أن تطور فرع خاص من الجيومورفولجيا ليهتم بدراسة الأشكال الناتجة عن فعل المناخ تحتى مسمى الجيومورفولوجيا المناخية (المورفومناخ) او التي اصبحت تعرف لاحقا أكثر بإسم الجيومورفولوجية الدينامية. </w:t>
      </w:r>
    </w:p>
    <w:p w14:paraId="7C941092" w14:textId="77777777" w:rsidR="00475672" w:rsidRPr="00933662" w:rsidRDefault="00475672" w:rsidP="00933662">
      <w:pPr>
        <w:bidi/>
        <w:spacing w:line="276" w:lineRule="auto"/>
        <w:jc w:val="lowKashida"/>
        <w:rPr>
          <w:sz w:val="28"/>
          <w:szCs w:val="28"/>
          <w:rtl/>
          <w:lang w:bidi="ar-MA"/>
        </w:rPr>
      </w:pPr>
      <w:r w:rsidRPr="00933662">
        <w:rPr>
          <w:rFonts w:hint="cs"/>
          <w:sz w:val="28"/>
          <w:szCs w:val="28"/>
          <w:rtl/>
          <w:lang w:bidi="ar-MA"/>
        </w:rPr>
        <w:t>ولفهم حجم التباين المجالي لعمليات التعرية التي ترتبط بجزء كبير بكيمة وشدة التساقطات المطرية وايضا كمية النقل المائي والريحي والجليدي...</w:t>
      </w:r>
    </w:p>
    <w:p w14:paraId="574C9EBC" w14:textId="77777777" w:rsidR="00475672" w:rsidRPr="00933662" w:rsidRDefault="00475672" w:rsidP="00933662">
      <w:pPr>
        <w:bidi/>
        <w:spacing w:line="276" w:lineRule="auto"/>
        <w:jc w:val="lowKashida"/>
        <w:rPr>
          <w:b/>
          <w:bCs/>
          <w:sz w:val="28"/>
          <w:szCs w:val="28"/>
          <w:rtl/>
          <w:lang w:bidi="ar-MA"/>
        </w:rPr>
      </w:pPr>
      <w:r w:rsidRPr="00933662">
        <w:rPr>
          <w:rFonts w:hint="cs"/>
          <w:b/>
          <w:bCs/>
          <w:sz w:val="28"/>
          <w:szCs w:val="28"/>
          <w:rtl/>
          <w:lang w:bidi="ar-MA"/>
        </w:rPr>
        <w:t>العلاقة بين الجيومورفولوجيا وعلم التربة.</w:t>
      </w:r>
    </w:p>
    <w:p w14:paraId="31726924" w14:textId="77777777" w:rsidR="00475672" w:rsidRPr="00933662" w:rsidRDefault="00475672" w:rsidP="00933662">
      <w:pPr>
        <w:bidi/>
        <w:spacing w:line="276" w:lineRule="auto"/>
        <w:jc w:val="lowKashida"/>
        <w:rPr>
          <w:sz w:val="28"/>
          <w:szCs w:val="28"/>
          <w:rtl/>
          <w:lang w:bidi="ar-MA"/>
        </w:rPr>
      </w:pPr>
      <w:r w:rsidRPr="00933662">
        <w:rPr>
          <w:rFonts w:hint="cs"/>
          <w:sz w:val="28"/>
          <w:szCs w:val="28"/>
          <w:rtl/>
          <w:lang w:bidi="ar-MA"/>
        </w:rPr>
        <w:t xml:space="preserve">يعتبر علم التربة علما مستقلا يهتم بدراسة ظروف وعوامل التترب اي ظروف ومراحل تشكل التربة. وهناك علاقة وطيدة ومباشرة بالجيومورفولوجيا، فعلم التربة يعزز الجيومورفلولجيا من خلال فهم الأساليب الكيميائية والميكانيكية السائدة بمنطقة التترب على المدى الطويل. وبالتالي القدرة على بناء صورة البيئة الماضية القديمة التي كونتها. </w:t>
      </w:r>
    </w:p>
    <w:p w14:paraId="0D385190" w14:textId="77777777" w:rsidR="00475672" w:rsidRPr="00933662" w:rsidRDefault="00475672" w:rsidP="00933662">
      <w:pPr>
        <w:bidi/>
        <w:spacing w:line="276" w:lineRule="auto"/>
        <w:jc w:val="lowKashida"/>
        <w:rPr>
          <w:sz w:val="28"/>
          <w:szCs w:val="28"/>
          <w:lang w:bidi="ar-MA"/>
        </w:rPr>
      </w:pPr>
      <w:r w:rsidRPr="00933662">
        <w:rPr>
          <w:rFonts w:hint="cs"/>
          <w:sz w:val="28"/>
          <w:szCs w:val="28"/>
          <w:rtl/>
          <w:lang w:bidi="ar-MA"/>
        </w:rPr>
        <w:t xml:space="preserve">في المقابل تزود الجيومورفولوجيا علم التربة بالمعطيات العامة التي تحتجها لتحديد ظروف نشأة التربة وتفسير نسيجها وبنيتها المعدنية ولونها و سمكها وأفاقها. </w:t>
      </w:r>
    </w:p>
    <w:p w14:paraId="4722A76C" w14:textId="77777777" w:rsidR="00475672" w:rsidRPr="00933662" w:rsidRDefault="00475672" w:rsidP="00933662">
      <w:pPr>
        <w:tabs>
          <w:tab w:val="left" w:pos="1616"/>
        </w:tabs>
        <w:bidi/>
        <w:spacing w:line="276" w:lineRule="auto"/>
        <w:jc w:val="lowKashida"/>
        <w:rPr>
          <w:sz w:val="28"/>
          <w:szCs w:val="28"/>
          <w:rtl/>
        </w:rPr>
      </w:pPr>
    </w:p>
    <w:p w14:paraId="168BBED2" w14:textId="77777777" w:rsidR="00894627" w:rsidRPr="00933662" w:rsidRDefault="00894627" w:rsidP="00933662">
      <w:pPr>
        <w:tabs>
          <w:tab w:val="left" w:pos="1616"/>
        </w:tabs>
        <w:bidi/>
        <w:spacing w:line="276" w:lineRule="auto"/>
        <w:jc w:val="lowKashida"/>
        <w:rPr>
          <w:sz w:val="28"/>
          <w:szCs w:val="28"/>
          <w:rtl/>
        </w:rPr>
      </w:pPr>
    </w:p>
    <w:p w14:paraId="2B6D68AB" w14:textId="32776F37" w:rsidR="00894627" w:rsidRPr="00933662" w:rsidRDefault="00894627" w:rsidP="00933662">
      <w:pPr>
        <w:tabs>
          <w:tab w:val="left" w:pos="1616"/>
        </w:tabs>
        <w:bidi/>
        <w:spacing w:line="276" w:lineRule="auto"/>
        <w:jc w:val="lowKashida"/>
        <w:rPr>
          <w:sz w:val="28"/>
          <w:szCs w:val="28"/>
          <w:rtl/>
        </w:rPr>
      </w:pPr>
      <w:r w:rsidRPr="00933662">
        <w:rPr>
          <w:noProof/>
          <w:sz w:val="28"/>
          <w:szCs w:val="28"/>
        </w:rPr>
        <w:lastRenderedPageBreak/>
        <w:drawing>
          <wp:inline distT="0" distB="0" distL="0" distR="0" wp14:anchorId="7D72A788" wp14:editId="62BCD944">
            <wp:extent cx="5274310" cy="7032625"/>
            <wp:effectExtent l="0" t="0" r="2540" b="0"/>
            <wp:docPr id="798604024" name="Picture 1" descr="Peut être une image de océ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ut être une image de océ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032625"/>
                    </a:xfrm>
                    <a:prstGeom prst="rect">
                      <a:avLst/>
                    </a:prstGeom>
                    <a:noFill/>
                    <a:ln>
                      <a:noFill/>
                    </a:ln>
                  </pic:spPr>
                </pic:pic>
              </a:graphicData>
            </a:graphic>
          </wp:inline>
        </w:drawing>
      </w:r>
    </w:p>
    <w:sectPr w:rsidR="00894627" w:rsidRPr="00933662" w:rsidSect="00933662">
      <w:footerReference w:type="default" r:id="rId11"/>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3166" w14:textId="77777777" w:rsidR="003E596F" w:rsidRDefault="003E596F" w:rsidP="003F29A8">
      <w:pPr>
        <w:spacing w:after="0" w:line="240" w:lineRule="auto"/>
      </w:pPr>
      <w:r>
        <w:separator/>
      </w:r>
    </w:p>
  </w:endnote>
  <w:endnote w:type="continuationSeparator" w:id="0">
    <w:p w14:paraId="0EAB384F" w14:textId="77777777" w:rsidR="003E596F" w:rsidRDefault="003E596F" w:rsidP="003F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Arab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489587"/>
      <w:docPartObj>
        <w:docPartGallery w:val="Page Numbers (Bottom of Page)"/>
        <w:docPartUnique/>
      </w:docPartObj>
    </w:sdtPr>
    <w:sdtEndPr>
      <w:rPr>
        <w:b/>
        <w:bCs/>
        <w:noProof/>
        <w:sz w:val="28"/>
        <w:szCs w:val="28"/>
      </w:rPr>
    </w:sdtEndPr>
    <w:sdtContent>
      <w:p w14:paraId="1054F947" w14:textId="456AADF6" w:rsidR="003F29A8" w:rsidRPr="003F29A8" w:rsidRDefault="003F29A8">
        <w:pPr>
          <w:pStyle w:val="Footer"/>
          <w:jc w:val="center"/>
          <w:rPr>
            <w:b/>
            <w:bCs/>
            <w:sz w:val="28"/>
            <w:szCs w:val="28"/>
          </w:rPr>
        </w:pPr>
        <w:r w:rsidRPr="003F29A8">
          <w:rPr>
            <w:b/>
            <w:bCs/>
            <w:sz w:val="28"/>
            <w:szCs w:val="28"/>
          </w:rPr>
          <w:fldChar w:fldCharType="begin"/>
        </w:r>
        <w:r w:rsidRPr="003F29A8">
          <w:rPr>
            <w:b/>
            <w:bCs/>
            <w:sz w:val="28"/>
            <w:szCs w:val="28"/>
          </w:rPr>
          <w:instrText xml:space="preserve"> PAGE   \* MERGEFORMAT </w:instrText>
        </w:r>
        <w:r w:rsidRPr="003F29A8">
          <w:rPr>
            <w:b/>
            <w:bCs/>
            <w:sz w:val="28"/>
            <w:szCs w:val="28"/>
          </w:rPr>
          <w:fldChar w:fldCharType="separate"/>
        </w:r>
        <w:r w:rsidRPr="003F29A8">
          <w:rPr>
            <w:b/>
            <w:bCs/>
            <w:noProof/>
            <w:sz w:val="28"/>
            <w:szCs w:val="28"/>
          </w:rPr>
          <w:t>2</w:t>
        </w:r>
        <w:r w:rsidRPr="003F29A8">
          <w:rPr>
            <w:b/>
            <w:bCs/>
            <w:noProof/>
            <w:sz w:val="28"/>
            <w:szCs w:val="28"/>
          </w:rPr>
          <w:fldChar w:fldCharType="end"/>
        </w:r>
      </w:p>
    </w:sdtContent>
  </w:sdt>
  <w:p w14:paraId="3F0E19E9" w14:textId="77777777" w:rsidR="003F29A8" w:rsidRDefault="003F2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4DEC" w14:textId="77777777" w:rsidR="003E596F" w:rsidRDefault="003E596F" w:rsidP="003F29A8">
      <w:pPr>
        <w:spacing w:after="0" w:line="240" w:lineRule="auto"/>
      </w:pPr>
      <w:r>
        <w:separator/>
      </w:r>
    </w:p>
  </w:footnote>
  <w:footnote w:type="continuationSeparator" w:id="0">
    <w:p w14:paraId="69B26C4E" w14:textId="77777777" w:rsidR="003E596F" w:rsidRDefault="003E596F" w:rsidP="003F2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D1D"/>
    <w:multiLevelType w:val="hybridMultilevel"/>
    <w:tmpl w:val="BCB02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C636D2"/>
    <w:multiLevelType w:val="hybridMultilevel"/>
    <w:tmpl w:val="8E2C9E30"/>
    <w:lvl w:ilvl="0" w:tplc="A6C4411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8583352">
    <w:abstractNumId w:val="0"/>
  </w:num>
  <w:num w:numId="2" w16cid:durableId="73874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5E"/>
    <w:rsid w:val="0000632A"/>
    <w:rsid w:val="0003436C"/>
    <w:rsid w:val="00056A24"/>
    <w:rsid w:val="00064E13"/>
    <w:rsid w:val="00074FAE"/>
    <w:rsid w:val="000D125B"/>
    <w:rsid w:val="000E1660"/>
    <w:rsid w:val="000E3E39"/>
    <w:rsid w:val="00140862"/>
    <w:rsid w:val="00155EB6"/>
    <w:rsid w:val="001A25F1"/>
    <w:rsid w:val="001A4D34"/>
    <w:rsid w:val="001C0496"/>
    <w:rsid w:val="001C630C"/>
    <w:rsid w:val="001C79EE"/>
    <w:rsid w:val="001D5E2A"/>
    <w:rsid w:val="001E50B3"/>
    <w:rsid w:val="001E7EBD"/>
    <w:rsid w:val="0022428F"/>
    <w:rsid w:val="0022535E"/>
    <w:rsid w:val="002337D7"/>
    <w:rsid w:val="00236AAD"/>
    <w:rsid w:val="00271E7A"/>
    <w:rsid w:val="002A4049"/>
    <w:rsid w:val="002A42F8"/>
    <w:rsid w:val="002D11D1"/>
    <w:rsid w:val="002E3621"/>
    <w:rsid w:val="00322B2A"/>
    <w:rsid w:val="00322C88"/>
    <w:rsid w:val="00326456"/>
    <w:rsid w:val="003304A4"/>
    <w:rsid w:val="00333BDB"/>
    <w:rsid w:val="00364364"/>
    <w:rsid w:val="003779FC"/>
    <w:rsid w:val="00385838"/>
    <w:rsid w:val="003B3F79"/>
    <w:rsid w:val="003C3214"/>
    <w:rsid w:val="003D271C"/>
    <w:rsid w:val="003E3E2C"/>
    <w:rsid w:val="003E596F"/>
    <w:rsid w:val="003F29A8"/>
    <w:rsid w:val="0041549F"/>
    <w:rsid w:val="004200ED"/>
    <w:rsid w:val="00420E46"/>
    <w:rsid w:val="00423F70"/>
    <w:rsid w:val="0043761B"/>
    <w:rsid w:val="00457ECB"/>
    <w:rsid w:val="00475672"/>
    <w:rsid w:val="00477075"/>
    <w:rsid w:val="004845FC"/>
    <w:rsid w:val="004963FC"/>
    <w:rsid w:val="004A4667"/>
    <w:rsid w:val="004A6BED"/>
    <w:rsid w:val="004E48C9"/>
    <w:rsid w:val="0052581C"/>
    <w:rsid w:val="005553B7"/>
    <w:rsid w:val="00555533"/>
    <w:rsid w:val="005A194E"/>
    <w:rsid w:val="005C0F57"/>
    <w:rsid w:val="005D159A"/>
    <w:rsid w:val="005D4DC6"/>
    <w:rsid w:val="00632718"/>
    <w:rsid w:val="00667A45"/>
    <w:rsid w:val="0067518F"/>
    <w:rsid w:val="00675580"/>
    <w:rsid w:val="006A21AD"/>
    <w:rsid w:val="006F06F0"/>
    <w:rsid w:val="006F7D78"/>
    <w:rsid w:val="007072C4"/>
    <w:rsid w:val="007125BD"/>
    <w:rsid w:val="007407F2"/>
    <w:rsid w:val="00747FFC"/>
    <w:rsid w:val="007673B8"/>
    <w:rsid w:val="0079002C"/>
    <w:rsid w:val="00794EEE"/>
    <w:rsid w:val="007B0060"/>
    <w:rsid w:val="0083512B"/>
    <w:rsid w:val="00837738"/>
    <w:rsid w:val="00844BD8"/>
    <w:rsid w:val="008515E4"/>
    <w:rsid w:val="00854ECA"/>
    <w:rsid w:val="00894627"/>
    <w:rsid w:val="008C33CD"/>
    <w:rsid w:val="008C65CA"/>
    <w:rsid w:val="008C7AC6"/>
    <w:rsid w:val="008F24AE"/>
    <w:rsid w:val="008F351B"/>
    <w:rsid w:val="008F3E36"/>
    <w:rsid w:val="009278DC"/>
    <w:rsid w:val="00933662"/>
    <w:rsid w:val="00943A8F"/>
    <w:rsid w:val="009637D0"/>
    <w:rsid w:val="00964182"/>
    <w:rsid w:val="009D2A5E"/>
    <w:rsid w:val="009E16EF"/>
    <w:rsid w:val="00A012F5"/>
    <w:rsid w:val="00A26DCC"/>
    <w:rsid w:val="00A32254"/>
    <w:rsid w:val="00A34887"/>
    <w:rsid w:val="00A9517E"/>
    <w:rsid w:val="00AA66F8"/>
    <w:rsid w:val="00AC4220"/>
    <w:rsid w:val="00AD6618"/>
    <w:rsid w:val="00B05B28"/>
    <w:rsid w:val="00B0700F"/>
    <w:rsid w:val="00B41546"/>
    <w:rsid w:val="00B41579"/>
    <w:rsid w:val="00B443DA"/>
    <w:rsid w:val="00B463F2"/>
    <w:rsid w:val="00B9094C"/>
    <w:rsid w:val="00BA5635"/>
    <w:rsid w:val="00BC6308"/>
    <w:rsid w:val="00BE27CC"/>
    <w:rsid w:val="00C03C2D"/>
    <w:rsid w:val="00C21768"/>
    <w:rsid w:val="00C344F0"/>
    <w:rsid w:val="00C472CE"/>
    <w:rsid w:val="00C55856"/>
    <w:rsid w:val="00CB7955"/>
    <w:rsid w:val="00CF4209"/>
    <w:rsid w:val="00D01038"/>
    <w:rsid w:val="00D139A8"/>
    <w:rsid w:val="00D13AE1"/>
    <w:rsid w:val="00D2005D"/>
    <w:rsid w:val="00D25557"/>
    <w:rsid w:val="00D31506"/>
    <w:rsid w:val="00D43839"/>
    <w:rsid w:val="00D75077"/>
    <w:rsid w:val="00DD1016"/>
    <w:rsid w:val="00DE7107"/>
    <w:rsid w:val="00E33DBA"/>
    <w:rsid w:val="00E64195"/>
    <w:rsid w:val="00E82F7F"/>
    <w:rsid w:val="00EB23E4"/>
    <w:rsid w:val="00EC2CD9"/>
    <w:rsid w:val="00EE6C9F"/>
    <w:rsid w:val="00EF1E7B"/>
    <w:rsid w:val="00F228CE"/>
    <w:rsid w:val="00F40F8F"/>
    <w:rsid w:val="00FB0BDA"/>
    <w:rsid w:val="00FC6A27"/>
    <w:rsid w:val="00FE056D"/>
    <w:rsid w:val="00FE70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A87B"/>
  <w15:chartTrackingRefBased/>
  <w15:docId w15:val="{9AB17728-236A-44E0-8753-C6D6D684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B7"/>
    <w:pPr>
      <w:spacing w:line="259" w:lineRule="auto"/>
    </w:pPr>
    <w:rPr>
      <w:kern w:val="0"/>
      <w:sz w:val="22"/>
      <w:szCs w:val="22"/>
      <w14:ligatures w14:val="none"/>
    </w:rPr>
  </w:style>
  <w:style w:type="paragraph" w:styleId="Heading1">
    <w:name w:val="heading 1"/>
    <w:basedOn w:val="Normal"/>
    <w:next w:val="Normal"/>
    <w:link w:val="Heading1Char"/>
    <w:uiPriority w:val="9"/>
    <w:qFormat/>
    <w:rsid w:val="009D2A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A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A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2A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A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A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A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A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A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A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A5E"/>
    <w:rPr>
      <w:rFonts w:eastAsiaTheme="majorEastAsia" w:cstheme="majorBidi"/>
      <w:color w:val="272727" w:themeColor="text1" w:themeTint="D8"/>
    </w:rPr>
  </w:style>
  <w:style w:type="paragraph" w:styleId="Title">
    <w:name w:val="Title"/>
    <w:basedOn w:val="Normal"/>
    <w:next w:val="Normal"/>
    <w:link w:val="TitleChar"/>
    <w:uiPriority w:val="10"/>
    <w:qFormat/>
    <w:rsid w:val="009D2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A5E"/>
    <w:pPr>
      <w:spacing w:before="160"/>
      <w:jc w:val="center"/>
    </w:pPr>
    <w:rPr>
      <w:i/>
      <w:iCs/>
      <w:color w:val="404040" w:themeColor="text1" w:themeTint="BF"/>
    </w:rPr>
  </w:style>
  <w:style w:type="character" w:customStyle="1" w:styleId="QuoteChar">
    <w:name w:val="Quote Char"/>
    <w:basedOn w:val="DefaultParagraphFont"/>
    <w:link w:val="Quote"/>
    <w:uiPriority w:val="29"/>
    <w:rsid w:val="009D2A5E"/>
    <w:rPr>
      <w:i/>
      <w:iCs/>
      <w:color w:val="404040" w:themeColor="text1" w:themeTint="BF"/>
    </w:rPr>
  </w:style>
  <w:style w:type="paragraph" w:styleId="ListParagraph">
    <w:name w:val="List Paragraph"/>
    <w:basedOn w:val="Normal"/>
    <w:uiPriority w:val="34"/>
    <w:qFormat/>
    <w:rsid w:val="009D2A5E"/>
    <w:pPr>
      <w:ind w:left="720"/>
      <w:contextualSpacing/>
    </w:pPr>
  </w:style>
  <w:style w:type="character" w:styleId="IntenseEmphasis">
    <w:name w:val="Intense Emphasis"/>
    <w:basedOn w:val="DefaultParagraphFont"/>
    <w:uiPriority w:val="21"/>
    <w:qFormat/>
    <w:rsid w:val="009D2A5E"/>
    <w:rPr>
      <w:i/>
      <w:iCs/>
      <w:color w:val="2F5496" w:themeColor="accent1" w:themeShade="BF"/>
    </w:rPr>
  </w:style>
  <w:style w:type="paragraph" w:styleId="IntenseQuote">
    <w:name w:val="Intense Quote"/>
    <w:basedOn w:val="Normal"/>
    <w:next w:val="Normal"/>
    <w:link w:val="IntenseQuoteChar"/>
    <w:uiPriority w:val="30"/>
    <w:qFormat/>
    <w:rsid w:val="009D2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A5E"/>
    <w:rPr>
      <w:i/>
      <w:iCs/>
      <w:color w:val="2F5496" w:themeColor="accent1" w:themeShade="BF"/>
    </w:rPr>
  </w:style>
  <w:style w:type="character" w:styleId="IntenseReference">
    <w:name w:val="Intense Reference"/>
    <w:basedOn w:val="DefaultParagraphFont"/>
    <w:uiPriority w:val="32"/>
    <w:qFormat/>
    <w:rsid w:val="009D2A5E"/>
    <w:rPr>
      <w:b/>
      <w:bCs/>
      <w:smallCaps/>
      <w:color w:val="2F5496" w:themeColor="accent1" w:themeShade="BF"/>
      <w:spacing w:val="5"/>
    </w:rPr>
  </w:style>
  <w:style w:type="character" w:styleId="Hyperlink">
    <w:name w:val="Hyperlink"/>
    <w:basedOn w:val="DefaultParagraphFont"/>
    <w:uiPriority w:val="99"/>
    <w:unhideWhenUsed/>
    <w:rsid w:val="00D31506"/>
    <w:rPr>
      <w:color w:val="0563C1" w:themeColor="hyperlink"/>
      <w:u w:val="single"/>
    </w:rPr>
  </w:style>
  <w:style w:type="character" w:styleId="UnresolvedMention">
    <w:name w:val="Unresolved Mention"/>
    <w:basedOn w:val="DefaultParagraphFont"/>
    <w:uiPriority w:val="99"/>
    <w:semiHidden/>
    <w:unhideWhenUsed/>
    <w:rsid w:val="00D31506"/>
    <w:rPr>
      <w:color w:val="605E5C"/>
      <w:shd w:val="clear" w:color="auto" w:fill="E1DFDD"/>
    </w:rPr>
  </w:style>
  <w:style w:type="paragraph" w:styleId="Header">
    <w:name w:val="header"/>
    <w:basedOn w:val="Normal"/>
    <w:link w:val="HeaderChar"/>
    <w:uiPriority w:val="99"/>
    <w:unhideWhenUsed/>
    <w:rsid w:val="003F29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29A8"/>
    <w:rPr>
      <w:kern w:val="0"/>
      <w:sz w:val="22"/>
      <w:szCs w:val="22"/>
      <w14:ligatures w14:val="none"/>
    </w:rPr>
  </w:style>
  <w:style w:type="paragraph" w:styleId="Footer">
    <w:name w:val="footer"/>
    <w:basedOn w:val="Normal"/>
    <w:link w:val="FooterChar"/>
    <w:uiPriority w:val="99"/>
    <w:unhideWhenUsed/>
    <w:rsid w:val="003F29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29A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1909">
      <w:bodyDiv w:val="1"/>
      <w:marLeft w:val="0"/>
      <w:marRight w:val="0"/>
      <w:marTop w:val="0"/>
      <w:marBottom w:val="0"/>
      <w:divBdr>
        <w:top w:val="none" w:sz="0" w:space="0" w:color="auto"/>
        <w:left w:val="none" w:sz="0" w:space="0" w:color="auto"/>
        <w:bottom w:val="none" w:sz="0" w:space="0" w:color="auto"/>
        <w:right w:val="none" w:sz="0" w:space="0" w:color="auto"/>
      </w:divBdr>
    </w:div>
    <w:div w:id="121122624">
      <w:bodyDiv w:val="1"/>
      <w:marLeft w:val="0"/>
      <w:marRight w:val="0"/>
      <w:marTop w:val="0"/>
      <w:marBottom w:val="0"/>
      <w:divBdr>
        <w:top w:val="none" w:sz="0" w:space="0" w:color="auto"/>
        <w:left w:val="none" w:sz="0" w:space="0" w:color="auto"/>
        <w:bottom w:val="none" w:sz="0" w:space="0" w:color="auto"/>
        <w:right w:val="none" w:sz="0" w:space="0" w:color="auto"/>
      </w:divBdr>
    </w:div>
    <w:div w:id="227108464">
      <w:bodyDiv w:val="1"/>
      <w:marLeft w:val="0"/>
      <w:marRight w:val="0"/>
      <w:marTop w:val="0"/>
      <w:marBottom w:val="0"/>
      <w:divBdr>
        <w:top w:val="none" w:sz="0" w:space="0" w:color="auto"/>
        <w:left w:val="none" w:sz="0" w:space="0" w:color="auto"/>
        <w:bottom w:val="none" w:sz="0" w:space="0" w:color="auto"/>
        <w:right w:val="none" w:sz="0" w:space="0" w:color="auto"/>
      </w:divBdr>
    </w:div>
    <w:div w:id="515457943">
      <w:bodyDiv w:val="1"/>
      <w:marLeft w:val="0"/>
      <w:marRight w:val="0"/>
      <w:marTop w:val="0"/>
      <w:marBottom w:val="0"/>
      <w:divBdr>
        <w:top w:val="none" w:sz="0" w:space="0" w:color="auto"/>
        <w:left w:val="none" w:sz="0" w:space="0" w:color="auto"/>
        <w:bottom w:val="none" w:sz="0" w:space="0" w:color="auto"/>
        <w:right w:val="none" w:sz="0" w:space="0" w:color="auto"/>
      </w:divBdr>
    </w:div>
    <w:div w:id="909540909">
      <w:bodyDiv w:val="1"/>
      <w:marLeft w:val="0"/>
      <w:marRight w:val="0"/>
      <w:marTop w:val="0"/>
      <w:marBottom w:val="0"/>
      <w:divBdr>
        <w:top w:val="none" w:sz="0" w:space="0" w:color="auto"/>
        <w:left w:val="none" w:sz="0" w:space="0" w:color="auto"/>
        <w:bottom w:val="none" w:sz="0" w:space="0" w:color="auto"/>
        <w:right w:val="none" w:sz="0" w:space="0" w:color="auto"/>
      </w:divBdr>
    </w:div>
    <w:div w:id="989596793">
      <w:bodyDiv w:val="1"/>
      <w:marLeft w:val="0"/>
      <w:marRight w:val="0"/>
      <w:marTop w:val="0"/>
      <w:marBottom w:val="0"/>
      <w:divBdr>
        <w:top w:val="none" w:sz="0" w:space="0" w:color="auto"/>
        <w:left w:val="none" w:sz="0" w:space="0" w:color="auto"/>
        <w:bottom w:val="none" w:sz="0" w:space="0" w:color="auto"/>
        <w:right w:val="none" w:sz="0" w:space="0" w:color="auto"/>
      </w:divBdr>
    </w:div>
    <w:div w:id="996231866">
      <w:bodyDiv w:val="1"/>
      <w:marLeft w:val="0"/>
      <w:marRight w:val="0"/>
      <w:marTop w:val="0"/>
      <w:marBottom w:val="0"/>
      <w:divBdr>
        <w:top w:val="none" w:sz="0" w:space="0" w:color="auto"/>
        <w:left w:val="none" w:sz="0" w:space="0" w:color="auto"/>
        <w:bottom w:val="none" w:sz="0" w:space="0" w:color="auto"/>
        <w:right w:val="none" w:sz="0" w:space="0" w:color="auto"/>
      </w:divBdr>
    </w:div>
    <w:div w:id="998773609">
      <w:bodyDiv w:val="1"/>
      <w:marLeft w:val="0"/>
      <w:marRight w:val="0"/>
      <w:marTop w:val="0"/>
      <w:marBottom w:val="0"/>
      <w:divBdr>
        <w:top w:val="none" w:sz="0" w:space="0" w:color="auto"/>
        <w:left w:val="none" w:sz="0" w:space="0" w:color="auto"/>
        <w:bottom w:val="none" w:sz="0" w:space="0" w:color="auto"/>
        <w:right w:val="none" w:sz="0" w:space="0" w:color="auto"/>
      </w:divBdr>
    </w:div>
    <w:div w:id="1130899023">
      <w:bodyDiv w:val="1"/>
      <w:marLeft w:val="0"/>
      <w:marRight w:val="0"/>
      <w:marTop w:val="0"/>
      <w:marBottom w:val="0"/>
      <w:divBdr>
        <w:top w:val="none" w:sz="0" w:space="0" w:color="auto"/>
        <w:left w:val="none" w:sz="0" w:space="0" w:color="auto"/>
        <w:bottom w:val="none" w:sz="0" w:space="0" w:color="auto"/>
        <w:right w:val="none" w:sz="0" w:space="0" w:color="auto"/>
      </w:divBdr>
    </w:div>
    <w:div w:id="1202209941">
      <w:bodyDiv w:val="1"/>
      <w:marLeft w:val="0"/>
      <w:marRight w:val="0"/>
      <w:marTop w:val="0"/>
      <w:marBottom w:val="0"/>
      <w:divBdr>
        <w:top w:val="none" w:sz="0" w:space="0" w:color="auto"/>
        <w:left w:val="none" w:sz="0" w:space="0" w:color="auto"/>
        <w:bottom w:val="none" w:sz="0" w:space="0" w:color="auto"/>
        <w:right w:val="none" w:sz="0" w:space="0" w:color="auto"/>
      </w:divBdr>
    </w:div>
    <w:div w:id="1262447607">
      <w:bodyDiv w:val="1"/>
      <w:marLeft w:val="0"/>
      <w:marRight w:val="0"/>
      <w:marTop w:val="0"/>
      <w:marBottom w:val="0"/>
      <w:divBdr>
        <w:top w:val="none" w:sz="0" w:space="0" w:color="auto"/>
        <w:left w:val="none" w:sz="0" w:space="0" w:color="auto"/>
        <w:bottom w:val="none" w:sz="0" w:space="0" w:color="auto"/>
        <w:right w:val="none" w:sz="0" w:space="0" w:color="auto"/>
      </w:divBdr>
    </w:div>
    <w:div w:id="1368483407">
      <w:bodyDiv w:val="1"/>
      <w:marLeft w:val="0"/>
      <w:marRight w:val="0"/>
      <w:marTop w:val="0"/>
      <w:marBottom w:val="0"/>
      <w:divBdr>
        <w:top w:val="none" w:sz="0" w:space="0" w:color="auto"/>
        <w:left w:val="none" w:sz="0" w:space="0" w:color="auto"/>
        <w:bottom w:val="none" w:sz="0" w:space="0" w:color="auto"/>
        <w:right w:val="none" w:sz="0" w:space="0" w:color="auto"/>
      </w:divBdr>
    </w:div>
    <w:div w:id="1384449075">
      <w:bodyDiv w:val="1"/>
      <w:marLeft w:val="0"/>
      <w:marRight w:val="0"/>
      <w:marTop w:val="0"/>
      <w:marBottom w:val="0"/>
      <w:divBdr>
        <w:top w:val="none" w:sz="0" w:space="0" w:color="auto"/>
        <w:left w:val="none" w:sz="0" w:space="0" w:color="auto"/>
        <w:bottom w:val="none" w:sz="0" w:space="0" w:color="auto"/>
        <w:right w:val="none" w:sz="0" w:space="0" w:color="auto"/>
      </w:divBdr>
    </w:div>
    <w:div w:id="1558979017">
      <w:bodyDiv w:val="1"/>
      <w:marLeft w:val="0"/>
      <w:marRight w:val="0"/>
      <w:marTop w:val="0"/>
      <w:marBottom w:val="0"/>
      <w:divBdr>
        <w:top w:val="none" w:sz="0" w:space="0" w:color="auto"/>
        <w:left w:val="none" w:sz="0" w:space="0" w:color="auto"/>
        <w:bottom w:val="none" w:sz="0" w:space="0" w:color="auto"/>
        <w:right w:val="none" w:sz="0" w:space="0" w:color="auto"/>
      </w:divBdr>
    </w:div>
    <w:div w:id="1560246982">
      <w:bodyDiv w:val="1"/>
      <w:marLeft w:val="0"/>
      <w:marRight w:val="0"/>
      <w:marTop w:val="0"/>
      <w:marBottom w:val="0"/>
      <w:divBdr>
        <w:top w:val="none" w:sz="0" w:space="0" w:color="auto"/>
        <w:left w:val="none" w:sz="0" w:space="0" w:color="auto"/>
        <w:bottom w:val="none" w:sz="0" w:space="0" w:color="auto"/>
        <w:right w:val="none" w:sz="0" w:space="0" w:color="auto"/>
      </w:divBdr>
    </w:div>
    <w:div w:id="1694768562">
      <w:bodyDiv w:val="1"/>
      <w:marLeft w:val="0"/>
      <w:marRight w:val="0"/>
      <w:marTop w:val="0"/>
      <w:marBottom w:val="0"/>
      <w:divBdr>
        <w:top w:val="none" w:sz="0" w:space="0" w:color="auto"/>
        <w:left w:val="none" w:sz="0" w:space="0" w:color="auto"/>
        <w:bottom w:val="none" w:sz="0" w:space="0" w:color="auto"/>
        <w:right w:val="none" w:sz="0" w:space="0" w:color="auto"/>
      </w:divBdr>
    </w:div>
    <w:div w:id="1968466767">
      <w:bodyDiv w:val="1"/>
      <w:marLeft w:val="0"/>
      <w:marRight w:val="0"/>
      <w:marTop w:val="0"/>
      <w:marBottom w:val="0"/>
      <w:divBdr>
        <w:top w:val="none" w:sz="0" w:space="0" w:color="auto"/>
        <w:left w:val="none" w:sz="0" w:space="0" w:color="auto"/>
        <w:bottom w:val="none" w:sz="0" w:space="0" w:color="auto"/>
        <w:right w:val="none" w:sz="0" w:space="0" w:color="auto"/>
      </w:divBdr>
    </w:div>
    <w:div w:id="20454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11</Pages>
  <Words>2113</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Ouiaboub Lahcen</cp:lastModifiedBy>
  <cp:revision>79</cp:revision>
  <dcterms:created xsi:type="dcterms:W3CDTF">2025-04-23T11:10:00Z</dcterms:created>
  <dcterms:modified xsi:type="dcterms:W3CDTF">2025-05-25T22:06:00Z</dcterms:modified>
</cp:coreProperties>
</file>